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15.06.2018 N 682</w:t>
              <w:br/>
              <w:t xml:space="preserve">(ред. от 04.09.2025)</w:t>
              <w:br/>
              <w:t xml:space="preserve">"Об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15 июня 2018 г. N 682</w:t>
      </w:r>
    </w:p>
    <w:p>
      <w:pPr>
        <w:pStyle w:val="2"/>
        <w:jc w:val="both"/>
      </w:pPr>
      <w:r>
        <w:rPr>
          <w:sz w:val="24"/>
        </w:rPr>
      </w:r>
    </w:p>
    <w:p>
      <w:pPr>
        <w:pStyle w:val="2"/>
        <w:jc w:val="center"/>
      </w:pPr>
      <w:r>
        <w:rPr>
          <w:sz w:val="24"/>
        </w:rPr>
        <w:t xml:space="preserve">ОБ УТВЕРЖДЕНИИ ПОЛОЖЕНИЯ</w:t>
      </w:r>
    </w:p>
    <w:p>
      <w:pPr>
        <w:pStyle w:val="2"/>
        <w:jc w:val="center"/>
      </w:pPr>
      <w:r>
        <w:rPr>
          <w:sz w:val="24"/>
        </w:rPr>
        <w:t xml:space="preserve">О МИНИСТЕРСТВЕ НАУКИ И ВЫСШЕГО ОБРАЗОВАНИЯ РОССИЙСКОЙ</w:t>
      </w:r>
    </w:p>
    <w:p>
      <w:pPr>
        <w:pStyle w:val="2"/>
        <w:jc w:val="center"/>
      </w:pPr>
      <w:r>
        <w:rPr>
          <w:sz w:val="24"/>
        </w:rPr>
        <w:t xml:space="preserve">ФЕДЕРАЦИИ И ПРИЗНАНИИ УТРАТИВШИМИ СИЛУ НЕКОТОРЫХ АКТОВ</w:t>
      </w:r>
    </w:p>
    <w:p>
      <w:pPr>
        <w:pStyle w:val="2"/>
        <w:jc w:val="center"/>
      </w:pPr>
      <w:r>
        <w:rPr>
          <w:sz w:val="24"/>
        </w:rPr>
        <w:t xml:space="preserve">ПРАВИТЕЛЬСТВА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28.07.2018 </w:t>
            </w:r>
            <w:r>
              <w:rPr>
                <w:color w:val="392c69"/>
                <w:sz w:val="24"/>
              </w:rPr>
              <w:t xml:space="preserve">N 884</w:t>
            </w:r>
            <w:r>
              <w:rPr>
                <w:color w:val="392c69"/>
                <w:sz w:val="24"/>
              </w:rPr>
              <w:t xml:space="preserve">,</w:t>
            </w:r>
          </w:p>
          <w:p>
            <w:pPr>
              <w:pStyle w:val="0"/>
              <w:jc w:val="center"/>
            </w:pPr>
            <w:r>
              <w:rPr>
                <w:color w:val="392c69"/>
                <w:sz w:val="24"/>
              </w:rPr>
              <w:t xml:space="preserve">от 16.03.2019 </w:t>
            </w:r>
            <w:r>
              <w:rPr>
                <w:color w:val="392c69"/>
                <w:sz w:val="24"/>
              </w:rPr>
              <w:t xml:space="preserve">N 272</w:t>
            </w:r>
            <w:r>
              <w:rPr>
                <w:color w:val="392c69"/>
                <w:sz w:val="24"/>
              </w:rPr>
              <w:t xml:space="preserve">, от 26.04.2019 </w:t>
            </w:r>
            <w:r>
              <w:rPr>
                <w:color w:val="392c69"/>
                <w:sz w:val="24"/>
              </w:rPr>
              <w:t xml:space="preserve">N 521</w:t>
            </w:r>
            <w:r>
              <w:rPr>
                <w:color w:val="392c69"/>
                <w:sz w:val="24"/>
              </w:rPr>
              <w:t xml:space="preserve">, от 17.10.2019 </w:t>
            </w:r>
            <w:r>
              <w:rPr>
                <w:color w:val="392c69"/>
                <w:sz w:val="24"/>
              </w:rPr>
              <w:t xml:space="preserve">N 1336</w:t>
            </w:r>
            <w:r>
              <w:rPr>
                <w:color w:val="392c69"/>
                <w:sz w:val="24"/>
              </w:rPr>
              <w:t xml:space="preserve">,</w:t>
            </w:r>
          </w:p>
          <w:p>
            <w:pPr>
              <w:pStyle w:val="0"/>
              <w:jc w:val="center"/>
            </w:pPr>
            <w:r>
              <w:rPr>
                <w:color w:val="392c69"/>
                <w:sz w:val="24"/>
              </w:rPr>
              <w:t xml:space="preserve">от 12.12.2019 </w:t>
            </w:r>
            <w:r>
              <w:rPr>
                <w:color w:val="392c69"/>
                <w:sz w:val="24"/>
              </w:rPr>
              <w:t xml:space="preserve">N 1646</w:t>
            </w:r>
            <w:r>
              <w:rPr>
                <w:color w:val="392c69"/>
                <w:sz w:val="24"/>
              </w:rPr>
              <w:t xml:space="preserve">, от 10.02.2020 </w:t>
            </w:r>
            <w:r>
              <w:rPr>
                <w:color w:val="392c69"/>
                <w:sz w:val="24"/>
              </w:rPr>
              <w:t xml:space="preserve">N 119</w:t>
            </w:r>
            <w:r>
              <w:rPr>
                <w:color w:val="392c69"/>
                <w:sz w:val="24"/>
              </w:rPr>
              <w:t xml:space="preserve">, от 25.03.2020 </w:t>
            </w:r>
            <w:r>
              <w:rPr>
                <w:color w:val="392c69"/>
                <w:sz w:val="24"/>
              </w:rPr>
              <w:t xml:space="preserve">N 334</w:t>
            </w:r>
            <w:r>
              <w:rPr>
                <w:color w:val="392c69"/>
                <w:sz w:val="24"/>
              </w:rPr>
              <w:t xml:space="preserve">,</w:t>
            </w:r>
          </w:p>
          <w:p>
            <w:pPr>
              <w:pStyle w:val="0"/>
              <w:jc w:val="center"/>
            </w:pPr>
            <w:r>
              <w:rPr>
                <w:color w:val="392c69"/>
                <w:sz w:val="24"/>
              </w:rPr>
              <w:t xml:space="preserve">от 14.04.2020 </w:t>
            </w:r>
            <w:r>
              <w:rPr>
                <w:color w:val="392c69"/>
                <w:sz w:val="24"/>
              </w:rPr>
              <w:t xml:space="preserve">N 502</w:t>
            </w:r>
            <w:r>
              <w:rPr>
                <w:color w:val="392c69"/>
                <w:sz w:val="24"/>
              </w:rPr>
              <w:t xml:space="preserve">, от 28.12.2020 </w:t>
            </w:r>
            <w:r>
              <w:rPr>
                <w:color w:val="392c69"/>
                <w:sz w:val="24"/>
              </w:rPr>
              <w:t xml:space="preserve">N 2293</w:t>
            </w:r>
            <w:r>
              <w:rPr>
                <w:color w:val="392c69"/>
                <w:sz w:val="24"/>
              </w:rPr>
              <w:t xml:space="preserve">, от 29.03.2021 </w:t>
            </w:r>
            <w:r>
              <w:rPr>
                <w:color w:val="392c69"/>
                <w:sz w:val="24"/>
              </w:rPr>
              <w:t xml:space="preserve">N 473</w:t>
            </w:r>
            <w:r>
              <w:rPr>
                <w:color w:val="392c69"/>
                <w:sz w:val="24"/>
              </w:rPr>
              <w:t xml:space="preserve">,</w:t>
            </w:r>
          </w:p>
          <w:p>
            <w:pPr>
              <w:pStyle w:val="0"/>
              <w:jc w:val="center"/>
            </w:pPr>
            <w:r>
              <w:rPr>
                <w:color w:val="392c69"/>
                <w:sz w:val="24"/>
              </w:rPr>
              <w:t xml:space="preserve">от 16.04.2021 </w:t>
            </w:r>
            <w:r>
              <w:rPr>
                <w:color w:val="392c69"/>
                <w:sz w:val="24"/>
              </w:rPr>
              <w:t xml:space="preserve">N 610</w:t>
            </w:r>
            <w:r>
              <w:rPr>
                <w:color w:val="392c69"/>
                <w:sz w:val="24"/>
              </w:rPr>
              <w:t xml:space="preserve">, от 13.05.2021 </w:t>
            </w:r>
            <w:r>
              <w:rPr>
                <w:color w:val="392c69"/>
                <w:sz w:val="24"/>
              </w:rPr>
              <w:t xml:space="preserve">N 728</w:t>
            </w:r>
            <w:r>
              <w:rPr>
                <w:color w:val="392c69"/>
                <w:sz w:val="24"/>
              </w:rPr>
              <w:t xml:space="preserve">, от 19.06.2021 </w:t>
            </w:r>
            <w:r>
              <w:rPr>
                <w:color w:val="392c69"/>
                <w:sz w:val="24"/>
              </w:rPr>
              <w:t xml:space="preserve">N 941</w:t>
            </w:r>
            <w:r>
              <w:rPr>
                <w:color w:val="392c69"/>
                <w:sz w:val="24"/>
              </w:rPr>
              <w:t xml:space="preserve">,</w:t>
            </w:r>
          </w:p>
          <w:p>
            <w:pPr>
              <w:pStyle w:val="0"/>
              <w:jc w:val="center"/>
            </w:pPr>
            <w:r>
              <w:rPr>
                <w:color w:val="392c69"/>
                <w:sz w:val="24"/>
              </w:rPr>
              <w:t xml:space="preserve">от 23.08.2021 </w:t>
            </w:r>
            <w:r>
              <w:rPr>
                <w:color w:val="392c69"/>
                <w:sz w:val="24"/>
              </w:rPr>
              <w:t xml:space="preserve">N 1397</w:t>
            </w:r>
            <w:r>
              <w:rPr>
                <w:color w:val="392c69"/>
                <w:sz w:val="24"/>
              </w:rPr>
              <w:t xml:space="preserve">, от 20.11.2021 </w:t>
            </w:r>
            <w:r>
              <w:rPr>
                <w:color w:val="392c69"/>
                <w:sz w:val="24"/>
              </w:rPr>
              <w:t xml:space="preserve">N 1991</w:t>
            </w:r>
            <w:r>
              <w:rPr>
                <w:color w:val="392c69"/>
                <w:sz w:val="24"/>
              </w:rPr>
              <w:t xml:space="preserve">, от 01.04.2022 </w:t>
            </w:r>
            <w:r>
              <w:rPr>
                <w:color w:val="392c69"/>
                <w:sz w:val="24"/>
              </w:rPr>
              <w:t xml:space="preserve">N 562</w:t>
            </w:r>
            <w:r>
              <w:rPr>
                <w:color w:val="392c69"/>
                <w:sz w:val="24"/>
              </w:rPr>
              <w:t xml:space="preserve">,</w:t>
            </w:r>
          </w:p>
          <w:p>
            <w:pPr>
              <w:pStyle w:val="0"/>
              <w:jc w:val="center"/>
            </w:pPr>
            <w:r>
              <w:rPr>
                <w:color w:val="392c69"/>
                <w:sz w:val="24"/>
              </w:rPr>
              <w:t xml:space="preserve">от 21.04.2022 </w:t>
            </w:r>
            <w:r>
              <w:rPr>
                <w:color w:val="392c69"/>
                <w:sz w:val="24"/>
              </w:rPr>
              <w:t xml:space="preserve">N 729</w:t>
            </w:r>
            <w:r>
              <w:rPr>
                <w:color w:val="392c69"/>
                <w:sz w:val="24"/>
              </w:rPr>
              <w:t xml:space="preserve">, от 26.01.2023 </w:t>
            </w:r>
            <w:r>
              <w:rPr>
                <w:color w:val="392c69"/>
                <w:sz w:val="24"/>
              </w:rPr>
              <w:t xml:space="preserve">N 92</w:t>
            </w:r>
            <w:r>
              <w:rPr>
                <w:color w:val="392c69"/>
                <w:sz w:val="24"/>
              </w:rPr>
              <w:t xml:space="preserve">, от 21.04.2023 </w:t>
            </w:r>
            <w:r>
              <w:rPr>
                <w:color w:val="392c69"/>
                <w:sz w:val="24"/>
              </w:rPr>
              <w:t xml:space="preserve">N 634</w:t>
            </w:r>
            <w:r>
              <w:rPr>
                <w:color w:val="392c69"/>
                <w:sz w:val="24"/>
              </w:rPr>
              <w:t xml:space="preserve">,</w:t>
            </w:r>
          </w:p>
          <w:p>
            <w:pPr>
              <w:pStyle w:val="0"/>
              <w:jc w:val="center"/>
            </w:pPr>
            <w:r>
              <w:rPr>
                <w:color w:val="392c69"/>
                <w:sz w:val="24"/>
              </w:rPr>
              <w:t xml:space="preserve">от 23.08.2023 </w:t>
            </w:r>
            <w:r>
              <w:rPr>
                <w:color w:val="392c69"/>
                <w:sz w:val="24"/>
              </w:rPr>
              <w:t xml:space="preserve">N 1373</w:t>
            </w:r>
            <w:r>
              <w:rPr>
                <w:color w:val="392c69"/>
                <w:sz w:val="24"/>
              </w:rPr>
              <w:t xml:space="preserve">, от 03.10.2023 </w:t>
            </w:r>
            <w:r>
              <w:rPr>
                <w:color w:val="392c69"/>
                <w:sz w:val="24"/>
              </w:rPr>
              <w:t xml:space="preserve">N 1630</w:t>
            </w:r>
            <w:r>
              <w:rPr>
                <w:color w:val="392c69"/>
                <w:sz w:val="24"/>
              </w:rPr>
              <w:t xml:space="preserve">, от 21.03.2024 </w:t>
            </w:r>
            <w:r>
              <w:rPr>
                <w:color w:val="392c69"/>
                <w:sz w:val="24"/>
              </w:rPr>
              <w:t xml:space="preserve">N 355</w:t>
            </w:r>
            <w:r>
              <w:rPr>
                <w:color w:val="392c69"/>
                <w:sz w:val="24"/>
              </w:rPr>
              <w:t xml:space="preserve">,</w:t>
            </w:r>
          </w:p>
          <w:p>
            <w:pPr>
              <w:pStyle w:val="0"/>
              <w:jc w:val="center"/>
            </w:pPr>
            <w:r>
              <w:rPr>
                <w:color w:val="392c69"/>
                <w:sz w:val="24"/>
              </w:rPr>
              <w:t xml:space="preserve">от 27.06.2024 </w:t>
            </w:r>
            <w:r>
              <w:rPr>
                <w:color w:val="392c69"/>
                <w:sz w:val="24"/>
              </w:rPr>
              <w:t xml:space="preserve">N 872</w:t>
            </w:r>
            <w:r>
              <w:rPr>
                <w:color w:val="392c69"/>
                <w:sz w:val="24"/>
              </w:rPr>
              <w:t xml:space="preserve">, от 28.11.2024 </w:t>
            </w:r>
            <w:r>
              <w:rPr>
                <w:color w:val="392c69"/>
                <w:sz w:val="24"/>
              </w:rPr>
              <w:t xml:space="preserve">N 1635</w:t>
            </w:r>
            <w:r>
              <w:rPr>
                <w:color w:val="392c69"/>
                <w:sz w:val="24"/>
              </w:rPr>
              <w:t xml:space="preserve">, от 14.03.2025 </w:t>
            </w:r>
            <w:r>
              <w:rPr>
                <w:color w:val="392c69"/>
                <w:sz w:val="24"/>
              </w:rPr>
              <w:t xml:space="preserve">N 308</w:t>
            </w:r>
            <w:r>
              <w:rPr>
                <w:color w:val="392c69"/>
                <w:sz w:val="24"/>
              </w:rPr>
              <w:t xml:space="preserve">,</w:t>
            </w:r>
          </w:p>
          <w:p>
            <w:pPr>
              <w:pStyle w:val="0"/>
              <w:jc w:val="center"/>
            </w:pPr>
            <w:r>
              <w:rPr>
                <w:color w:val="392c69"/>
                <w:sz w:val="24"/>
              </w:rPr>
              <w:t xml:space="preserve">от 11.04.2025 </w:t>
            </w:r>
            <w:r>
              <w:rPr>
                <w:color w:val="392c69"/>
                <w:sz w:val="24"/>
              </w:rPr>
              <w:t xml:space="preserve">N 477</w:t>
            </w:r>
            <w:r>
              <w:rPr>
                <w:color w:val="392c69"/>
                <w:sz w:val="24"/>
              </w:rPr>
              <w:t xml:space="preserve">, от 04.09.2025 </w:t>
            </w:r>
            <w:r>
              <w:rPr>
                <w:color w:val="392c69"/>
                <w:sz w:val="24"/>
              </w:rPr>
              <w:t xml:space="preserve">N 1366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ind w:firstLine="540"/>
        <w:jc w:val="both"/>
      </w:pPr>
      <w:r>
        <w:rPr>
          <w:sz w:val="24"/>
        </w:rPr>
        <w:t xml:space="preserve">1. Утвердить прилагаемое </w:t>
      </w:r>
      <w:hyperlink w:tooltip="ПОЛОЖЕНИЕ" w:anchor="P43" w:history="0">
        <w:r>
          <w:rPr>
            <w:color w:val="0000ff"/>
            <w:sz w:val="24"/>
          </w:rPr>
          <w:t xml:space="preserve">Положение</w:t>
        </w:r>
      </w:hyperlink>
      <w:r>
        <w:rPr>
          <w:sz w:val="24"/>
        </w:rPr>
        <w:t xml:space="preserve"> о Министерстве науки и высшего образования Российской Федерации.</w:t>
      </w:r>
    </w:p>
    <w:p>
      <w:pPr>
        <w:pStyle w:val="0"/>
        <w:spacing w:before="240"/>
        <w:ind w:firstLine="540"/>
        <w:jc w:val="both"/>
      </w:pPr>
      <w:r>
        <w:rPr>
          <w:sz w:val="24"/>
        </w:rPr>
        <w:t xml:space="preserve">2. Разрешить Министерству науки и высшего образования Российской Федерации иметь 9 заместителей Министра, в том числе одного первого заместителя Министра и одного статс-секретаря - заместителя Министра, а также в структуре центрального аппарата до 22 департаментов по основным направлениям деятельности Министерства.</w:t>
      </w:r>
    </w:p>
    <w:p>
      <w:pPr>
        <w:pStyle w:val="0"/>
        <w:jc w:val="both"/>
      </w:pPr>
      <w:r>
        <w:rPr>
          <w:sz w:val="24"/>
        </w:rPr>
        <w:t xml:space="preserve">(п. 2 в ред. </w:t>
      </w:r>
      <w:r>
        <w:rPr>
          <w:sz w:val="24"/>
        </w:rPr>
        <w:t xml:space="preserve">Постановления</w:t>
      </w:r>
      <w:r>
        <w:rPr>
          <w:sz w:val="24"/>
        </w:rPr>
        <w:t xml:space="preserve"> Правительства РФ от 28.12.2020 N 2293)</w:t>
      </w:r>
    </w:p>
    <w:p>
      <w:pPr>
        <w:pStyle w:val="0"/>
        <w:spacing w:before="240"/>
        <w:ind w:firstLine="540"/>
        <w:jc w:val="both"/>
      </w:pPr>
      <w:r>
        <w:rPr>
          <w:sz w:val="24"/>
        </w:rPr>
        <w:t xml:space="preserve">3. Согласиться с предложением Министерства науки и высшего образования Российской Федерации о размещении его центрального аппарата в г. Москве, ул. Тверская, д. 11, строения 1 и 4, Брюсов пер., д. 11 (с размещением в этом здании на правах долгосрочной аренды ассоциации "Российский дом международного научно-технического сотрудничества") и д. 21, строения 1 и 2, ул. Солянка, д. 14 (с размещением в этом здании на праве безвозмездного пользования Российского научного фонда).</w:t>
      </w:r>
    </w:p>
    <w:p>
      <w:pPr>
        <w:pStyle w:val="0"/>
        <w:spacing w:before="240"/>
        <w:ind w:firstLine="540"/>
        <w:jc w:val="both"/>
      </w:pPr>
      <w:r>
        <w:rPr>
          <w:sz w:val="24"/>
        </w:rPr>
        <w:t xml:space="preserve">4. Министерству науки и высшего образования Российской Федерации по согласованию с федеральным государственным бюджетным учреждением "Российская академия наук" в 2-месячный срок внести в Правительство Российской Федерации в установленном порядке проект нормативного правового акта Правительства Российской Федерации, определяющего механизм взаимодействия Министерства науки и высшего образования Российской Федерации и федерального государственного бюджетного учреждения "Российская академия наук" при реализации возложенных на них полномочий.</w:t>
      </w:r>
    </w:p>
    <w:p>
      <w:pPr>
        <w:pStyle w:val="0"/>
        <w:spacing w:before="240"/>
        <w:ind w:firstLine="540"/>
        <w:jc w:val="both"/>
      </w:pPr>
      <w:r>
        <w:rPr>
          <w:sz w:val="24"/>
        </w:rPr>
        <w:t xml:space="preserve">5. Признать утратившими силу акты Правительства Российской Федерации по перечню согласно </w:t>
      </w:r>
      <w:hyperlink w:tooltip="ПЕРЕЧЕНЬ" w:anchor="P321" w:history="0">
        <w:r>
          <w:rPr>
            <w:color w:val="0000ff"/>
            <w:sz w:val="24"/>
          </w:rPr>
          <w:t xml:space="preserve">приложению</w:t>
        </w:r>
      </w:hyperlink>
      <w:r>
        <w:rPr>
          <w:sz w:val="24"/>
        </w:rPr>
        <w:t xml:space="preserve">.</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июня 2018 г. N 682</w:t>
      </w:r>
    </w:p>
    <w:p>
      <w:pPr>
        <w:pStyle w:val="0"/>
        <w:jc w:val="both"/>
      </w:pPr>
      <w:r>
        <w:rPr>
          <w:sz w:val="24"/>
        </w:rPr>
      </w:r>
    </w:p>
    <w:bookmarkStart w:id="43" w:name="P43"/>
    <w:bookmarkEnd w:id="43"/>
    <w:p>
      <w:pPr>
        <w:pStyle w:val="2"/>
        <w:jc w:val="center"/>
      </w:pPr>
      <w:r>
        <w:rPr>
          <w:sz w:val="24"/>
        </w:rPr>
        <w:t xml:space="preserve">ПОЛОЖЕНИЕ</w:t>
      </w:r>
    </w:p>
    <w:p>
      <w:pPr>
        <w:pStyle w:val="2"/>
        <w:jc w:val="center"/>
      </w:pPr>
      <w:r>
        <w:rPr>
          <w:sz w:val="24"/>
        </w:rPr>
        <w:t xml:space="preserve">О МИНИСТЕРСТВЕ НАУКИ И ВЫСШЕГО ОБРАЗОВАНИЯ</w:t>
      </w:r>
    </w:p>
    <w:p>
      <w:pPr>
        <w:pStyle w:val="2"/>
        <w:jc w:val="center"/>
      </w:pPr>
      <w:r>
        <w:rPr>
          <w:sz w:val="24"/>
        </w:rPr>
        <w:t xml:space="preserve">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28.07.2018 </w:t>
            </w:r>
            <w:r>
              <w:rPr>
                <w:color w:val="392c69"/>
                <w:sz w:val="24"/>
              </w:rPr>
              <w:t xml:space="preserve">N 884</w:t>
            </w:r>
            <w:r>
              <w:rPr>
                <w:color w:val="392c69"/>
                <w:sz w:val="24"/>
              </w:rPr>
              <w:t xml:space="preserve">,</w:t>
            </w:r>
          </w:p>
          <w:p>
            <w:pPr>
              <w:pStyle w:val="0"/>
              <w:jc w:val="center"/>
            </w:pPr>
            <w:r>
              <w:rPr>
                <w:color w:val="392c69"/>
                <w:sz w:val="24"/>
              </w:rPr>
              <w:t xml:space="preserve">от 16.03.2019 </w:t>
            </w:r>
            <w:r>
              <w:rPr>
                <w:color w:val="392c69"/>
                <w:sz w:val="24"/>
              </w:rPr>
              <w:t xml:space="preserve">N 272</w:t>
            </w:r>
            <w:r>
              <w:rPr>
                <w:color w:val="392c69"/>
                <w:sz w:val="24"/>
              </w:rPr>
              <w:t xml:space="preserve">, от 26.04.2019 </w:t>
            </w:r>
            <w:r>
              <w:rPr>
                <w:color w:val="392c69"/>
                <w:sz w:val="24"/>
              </w:rPr>
              <w:t xml:space="preserve">N 521</w:t>
            </w:r>
            <w:r>
              <w:rPr>
                <w:color w:val="392c69"/>
                <w:sz w:val="24"/>
              </w:rPr>
              <w:t xml:space="preserve">, от 17.10.2019 </w:t>
            </w:r>
            <w:r>
              <w:rPr>
                <w:color w:val="392c69"/>
                <w:sz w:val="24"/>
              </w:rPr>
              <w:t xml:space="preserve">N 1336</w:t>
            </w:r>
            <w:r>
              <w:rPr>
                <w:color w:val="392c69"/>
                <w:sz w:val="24"/>
              </w:rPr>
              <w:t xml:space="preserve">,</w:t>
            </w:r>
          </w:p>
          <w:p>
            <w:pPr>
              <w:pStyle w:val="0"/>
              <w:jc w:val="center"/>
            </w:pPr>
            <w:r>
              <w:rPr>
                <w:color w:val="392c69"/>
                <w:sz w:val="24"/>
              </w:rPr>
              <w:t xml:space="preserve">от 12.12.2019 </w:t>
            </w:r>
            <w:r>
              <w:rPr>
                <w:color w:val="392c69"/>
                <w:sz w:val="24"/>
              </w:rPr>
              <w:t xml:space="preserve">N 1646</w:t>
            </w:r>
            <w:r>
              <w:rPr>
                <w:color w:val="392c69"/>
                <w:sz w:val="24"/>
              </w:rPr>
              <w:t xml:space="preserve">, от 10.02.2020 </w:t>
            </w:r>
            <w:r>
              <w:rPr>
                <w:color w:val="392c69"/>
                <w:sz w:val="24"/>
              </w:rPr>
              <w:t xml:space="preserve">N 119</w:t>
            </w:r>
            <w:r>
              <w:rPr>
                <w:color w:val="392c69"/>
                <w:sz w:val="24"/>
              </w:rPr>
              <w:t xml:space="preserve">, от 25.03.2020 </w:t>
            </w:r>
            <w:r>
              <w:rPr>
                <w:color w:val="392c69"/>
                <w:sz w:val="24"/>
              </w:rPr>
              <w:t xml:space="preserve">N 334</w:t>
            </w:r>
            <w:r>
              <w:rPr>
                <w:color w:val="392c69"/>
                <w:sz w:val="24"/>
              </w:rPr>
              <w:t xml:space="preserve">,</w:t>
            </w:r>
          </w:p>
          <w:p>
            <w:pPr>
              <w:pStyle w:val="0"/>
              <w:jc w:val="center"/>
            </w:pPr>
            <w:r>
              <w:rPr>
                <w:color w:val="392c69"/>
                <w:sz w:val="24"/>
              </w:rPr>
              <w:t xml:space="preserve">от 14.04.2020 </w:t>
            </w:r>
            <w:r>
              <w:rPr>
                <w:color w:val="392c69"/>
                <w:sz w:val="24"/>
              </w:rPr>
              <w:t xml:space="preserve">N 502</w:t>
            </w:r>
            <w:r>
              <w:rPr>
                <w:color w:val="392c69"/>
                <w:sz w:val="24"/>
              </w:rPr>
              <w:t xml:space="preserve">, от 29.03.2021 </w:t>
            </w:r>
            <w:r>
              <w:rPr>
                <w:color w:val="392c69"/>
                <w:sz w:val="24"/>
              </w:rPr>
              <w:t xml:space="preserve">N 473</w:t>
            </w:r>
            <w:r>
              <w:rPr>
                <w:color w:val="392c69"/>
                <w:sz w:val="24"/>
              </w:rPr>
              <w:t xml:space="preserve">, от 16.04.2021 </w:t>
            </w:r>
            <w:r>
              <w:rPr>
                <w:color w:val="392c69"/>
                <w:sz w:val="24"/>
              </w:rPr>
              <w:t xml:space="preserve">N 610</w:t>
            </w:r>
            <w:r>
              <w:rPr>
                <w:color w:val="392c69"/>
                <w:sz w:val="24"/>
              </w:rPr>
              <w:t xml:space="preserve">,</w:t>
            </w:r>
          </w:p>
          <w:p>
            <w:pPr>
              <w:pStyle w:val="0"/>
              <w:jc w:val="center"/>
            </w:pPr>
            <w:r>
              <w:rPr>
                <w:color w:val="392c69"/>
                <w:sz w:val="24"/>
              </w:rPr>
              <w:t xml:space="preserve">от 13.05.2021 </w:t>
            </w:r>
            <w:r>
              <w:rPr>
                <w:color w:val="392c69"/>
                <w:sz w:val="24"/>
              </w:rPr>
              <w:t xml:space="preserve">N 728</w:t>
            </w:r>
            <w:r>
              <w:rPr>
                <w:color w:val="392c69"/>
                <w:sz w:val="24"/>
              </w:rPr>
              <w:t xml:space="preserve">, от 19.06.2021 </w:t>
            </w:r>
            <w:r>
              <w:rPr>
                <w:color w:val="392c69"/>
                <w:sz w:val="24"/>
              </w:rPr>
              <w:t xml:space="preserve">N 941</w:t>
            </w:r>
            <w:r>
              <w:rPr>
                <w:color w:val="392c69"/>
                <w:sz w:val="24"/>
              </w:rPr>
              <w:t xml:space="preserve">, от 23.08.2021 </w:t>
            </w:r>
            <w:r>
              <w:rPr>
                <w:color w:val="392c69"/>
                <w:sz w:val="24"/>
              </w:rPr>
              <w:t xml:space="preserve">N 1397</w:t>
            </w:r>
            <w:r>
              <w:rPr>
                <w:color w:val="392c69"/>
                <w:sz w:val="24"/>
              </w:rPr>
              <w:t xml:space="preserve">,</w:t>
            </w:r>
          </w:p>
          <w:p>
            <w:pPr>
              <w:pStyle w:val="0"/>
              <w:jc w:val="center"/>
            </w:pPr>
            <w:r>
              <w:rPr>
                <w:color w:val="392c69"/>
                <w:sz w:val="24"/>
              </w:rPr>
              <w:t xml:space="preserve">от 20.11.2021 </w:t>
            </w:r>
            <w:r>
              <w:rPr>
                <w:color w:val="392c69"/>
                <w:sz w:val="24"/>
              </w:rPr>
              <w:t xml:space="preserve">N 1991</w:t>
            </w:r>
            <w:r>
              <w:rPr>
                <w:color w:val="392c69"/>
                <w:sz w:val="24"/>
              </w:rPr>
              <w:t xml:space="preserve">, от 01.04.2022 </w:t>
            </w:r>
            <w:r>
              <w:rPr>
                <w:color w:val="392c69"/>
                <w:sz w:val="24"/>
              </w:rPr>
              <w:t xml:space="preserve">N 562</w:t>
            </w:r>
            <w:r>
              <w:rPr>
                <w:color w:val="392c69"/>
                <w:sz w:val="24"/>
              </w:rPr>
              <w:t xml:space="preserve">, от 21.04.2022 </w:t>
            </w:r>
            <w:r>
              <w:rPr>
                <w:color w:val="392c69"/>
                <w:sz w:val="24"/>
              </w:rPr>
              <w:t xml:space="preserve">N 729</w:t>
            </w:r>
            <w:r>
              <w:rPr>
                <w:color w:val="392c69"/>
                <w:sz w:val="24"/>
              </w:rPr>
              <w:t xml:space="preserve">,</w:t>
            </w:r>
          </w:p>
          <w:p>
            <w:pPr>
              <w:pStyle w:val="0"/>
              <w:jc w:val="center"/>
            </w:pPr>
            <w:r>
              <w:rPr>
                <w:color w:val="392c69"/>
                <w:sz w:val="24"/>
              </w:rPr>
              <w:t xml:space="preserve">от 26.01.2023 </w:t>
            </w:r>
            <w:r>
              <w:rPr>
                <w:color w:val="392c69"/>
                <w:sz w:val="24"/>
              </w:rPr>
              <w:t xml:space="preserve">N 92</w:t>
            </w:r>
            <w:r>
              <w:rPr>
                <w:color w:val="392c69"/>
                <w:sz w:val="24"/>
              </w:rPr>
              <w:t xml:space="preserve">, от 21.04.2023 </w:t>
            </w:r>
            <w:r>
              <w:rPr>
                <w:color w:val="392c69"/>
                <w:sz w:val="24"/>
              </w:rPr>
              <w:t xml:space="preserve">N 634</w:t>
            </w:r>
            <w:r>
              <w:rPr>
                <w:color w:val="392c69"/>
                <w:sz w:val="24"/>
              </w:rPr>
              <w:t xml:space="preserve">, от 23.08.2023 </w:t>
            </w:r>
            <w:r>
              <w:rPr>
                <w:color w:val="392c69"/>
                <w:sz w:val="24"/>
              </w:rPr>
              <w:t xml:space="preserve">N 1373</w:t>
            </w:r>
            <w:r>
              <w:rPr>
                <w:color w:val="392c69"/>
                <w:sz w:val="24"/>
              </w:rPr>
              <w:t xml:space="preserve">,</w:t>
            </w:r>
          </w:p>
          <w:p>
            <w:pPr>
              <w:pStyle w:val="0"/>
              <w:jc w:val="center"/>
            </w:pPr>
            <w:r>
              <w:rPr>
                <w:color w:val="392c69"/>
                <w:sz w:val="24"/>
              </w:rPr>
              <w:t xml:space="preserve">от 03.10.2023 </w:t>
            </w:r>
            <w:r>
              <w:rPr>
                <w:color w:val="392c69"/>
                <w:sz w:val="24"/>
              </w:rPr>
              <w:t xml:space="preserve">N 1630</w:t>
            </w:r>
            <w:r>
              <w:rPr>
                <w:color w:val="392c69"/>
                <w:sz w:val="24"/>
              </w:rPr>
              <w:t xml:space="preserve">, от 21.03.2024 </w:t>
            </w:r>
            <w:r>
              <w:rPr>
                <w:color w:val="392c69"/>
                <w:sz w:val="24"/>
              </w:rPr>
              <w:t xml:space="preserve">N 355</w:t>
            </w:r>
            <w:r>
              <w:rPr>
                <w:color w:val="392c69"/>
                <w:sz w:val="24"/>
              </w:rPr>
              <w:t xml:space="preserve">, от 27.06.2024 </w:t>
            </w:r>
            <w:r>
              <w:rPr>
                <w:color w:val="392c69"/>
                <w:sz w:val="24"/>
              </w:rPr>
              <w:t xml:space="preserve">N 872</w:t>
            </w:r>
            <w:r>
              <w:rPr>
                <w:color w:val="392c69"/>
                <w:sz w:val="24"/>
              </w:rPr>
              <w:t xml:space="preserve">,</w:t>
            </w:r>
          </w:p>
          <w:p>
            <w:pPr>
              <w:pStyle w:val="0"/>
              <w:jc w:val="center"/>
            </w:pPr>
            <w:r>
              <w:rPr>
                <w:color w:val="392c69"/>
                <w:sz w:val="24"/>
              </w:rPr>
              <w:t xml:space="preserve">от 28.11.2024 </w:t>
            </w:r>
            <w:r>
              <w:rPr>
                <w:color w:val="392c69"/>
                <w:sz w:val="24"/>
              </w:rPr>
              <w:t xml:space="preserve">N 1635</w:t>
            </w:r>
            <w:r>
              <w:rPr>
                <w:color w:val="392c69"/>
                <w:sz w:val="24"/>
              </w:rPr>
              <w:t xml:space="preserve">, от 14.03.2025 </w:t>
            </w:r>
            <w:r>
              <w:rPr>
                <w:color w:val="392c69"/>
                <w:sz w:val="24"/>
              </w:rPr>
              <w:t xml:space="preserve">N 308</w:t>
            </w:r>
            <w:r>
              <w:rPr>
                <w:color w:val="392c69"/>
                <w:sz w:val="24"/>
              </w:rPr>
              <w:t xml:space="preserve">, от 11.04.2025 </w:t>
            </w:r>
            <w:r>
              <w:rPr>
                <w:color w:val="392c69"/>
                <w:sz w:val="24"/>
              </w:rPr>
              <w:t xml:space="preserve">N 477</w:t>
            </w:r>
            <w:r>
              <w:rPr>
                <w:color w:val="392c69"/>
                <w:sz w:val="24"/>
              </w:rPr>
              <w:t xml:space="preserve">,</w:t>
            </w:r>
          </w:p>
          <w:p>
            <w:pPr>
              <w:pStyle w:val="0"/>
              <w:jc w:val="center"/>
            </w:pPr>
            <w:r>
              <w:rPr>
                <w:color w:val="392c69"/>
                <w:sz w:val="24"/>
              </w:rPr>
              <w:t xml:space="preserve">от 04.09.2025 </w:t>
            </w:r>
            <w:r>
              <w:rPr>
                <w:color w:val="392c69"/>
                <w:sz w:val="24"/>
              </w:rPr>
              <w:t xml:space="preserve">N 1366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Министерство науки и высшего образования Российской Федерации (Минобрнауки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 научной, научно-технической и инновационной деятельности, нанотехнологий, развития федеральных центров науки и высоких технологий, государственных научных центров и наукоградов, интеллектуальной собственности (за исключением нормативно-правового регулирования вопросов, касающихся контроля, надзора и оказания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знаков обслуживания, географических указаний, наименований мест происхождения товаров), в сфере социальной поддержки и социальной защиты обучающихся, молодежной политики в отношении молодежи, обучающейся и (или) работающей в организациях, осуществляющих образовательную деятельность по образовательным программам высшего образования, и научных организациях, а также функции по оказанию государственных услуг и управлению государственным имуществом в сфере высшего образования и соответствующего дополнительного профессионального образования, научной, научно-технической и инновационной деятельности, включая деятельность федеральных центров науки и высоких технологий, государственных научных центров, уникальных научных стендов и установок, федеральных центров коллективного пользования, ведущих научных школ, национальной исследовательской компьютерной сети нового поколения и информационное обеспечение научной, научно-технической и инновационной деятельности.</w:t>
      </w:r>
    </w:p>
    <w:p>
      <w:pPr>
        <w:pStyle w:val="0"/>
        <w:jc w:val="both"/>
      </w:pPr>
      <w:r>
        <w:rPr>
          <w:sz w:val="24"/>
        </w:rPr>
        <w:t xml:space="preserve">(в ред. Постановлений Правительства РФ от 14.04.2020 </w:t>
      </w:r>
      <w:r>
        <w:rPr>
          <w:sz w:val="24"/>
        </w:rPr>
        <w:t xml:space="preserve">N 502</w:t>
      </w:r>
      <w:r>
        <w:rPr>
          <w:sz w:val="24"/>
        </w:rPr>
        <w:t xml:space="preserve">, от 23.08.2021 </w:t>
      </w:r>
      <w:r>
        <w:rPr>
          <w:sz w:val="24"/>
        </w:rPr>
        <w:t xml:space="preserve">N 1397</w:t>
      </w:r>
      <w:r>
        <w:rPr>
          <w:sz w:val="24"/>
        </w:rPr>
        <w:t xml:space="preserve">, от 21.03.2024 </w:t>
      </w:r>
      <w:r>
        <w:rPr>
          <w:sz w:val="24"/>
        </w:rPr>
        <w:t xml:space="preserve">N 355</w:t>
      </w:r>
      <w:r>
        <w:rPr>
          <w:sz w:val="24"/>
        </w:rPr>
        <w:t xml:space="preserve">)</w:t>
      </w:r>
    </w:p>
    <w:p>
      <w:pPr>
        <w:pStyle w:val="0"/>
        <w:spacing w:before="240"/>
        <w:ind w:firstLine="540"/>
        <w:jc w:val="both"/>
      </w:pPr>
      <w:r>
        <w:rPr>
          <w:sz w:val="24"/>
        </w:rPr>
        <w:t xml:space="preserve">Министерство науки и высшего образования Российской Федерации осуществляет функции по нормативно-правовому регулированию и оказанию государственных услуг в сфере организации деятельности, осуществляемой подведомственными организациями, в том числе в области науки, образования, здравоохранения и агропромышленного комплекса.</w:t>
      </w:r>
    </w:p>
    <w:p>
      <w:pPr>
        <w:pStyle w:val="0"/>
        <w:spacing w:before="240"/>
        <w:ind w:firstLine="540"/>
        <w:jc w:val="both"/>
      </w:pPr>
      <w:r>
        <w:rPr>
          <w:sz w:val="24"/>
        </w:rPr>
        <w:t xml:space="preserve">2. Министерство науки и высшего образования Российской Федерации руководствуется в своей деятельности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w:t>
      </w:r>
    </w:p>
    <w:p>
      <w:pPr>
        <w:pStyle w:val="0"/>
        <w:spacing w:before="240"/>
        <w:ind w:firstLine="540"/>
        <w:jc w:val="both"/>
      </w:pPr>
      <w:r>
        <w:rPr>
          <w:sz w:val="24"/>
        </w:rPr>
        <w:t xml:space="preserve">3. Министерство науки и высшего образования Российской Федерации осуществляет свою деятельность непосредственно, а также через подведомственные </w:t>
      </w:r>
      <w:r>
        <w:rPr>
          <w:sz w:val="24"/>
        </w:rPr>
        <w:t xml:space="preserve">организации</w:t>
      </w:r>
      <w:r>
        <w:rPr>
          <w:sz w:val="24"/>
        </w:rPr>
        <w:t xml:space="preserve">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федеральным государственным бюджетным учреждением "Российская академия наук", общественными объединениями и иными организациями.</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jc w:val="both"/>
      </w:pPr>
      <w:r>
        <w:rPr>
          <w:sz w:val="24"/>
        </w:rPr>
      </w:r>
    </w:p>
    <w:p>
      <w:pPr>
        <w:pStyle w:val="2"/>
        <w:jc w:val="center"/>
        <w:outlineLvl w:val="1"/>
      </w:pPr>
      <w:r>
        <w:rPr>
          <w:sz w:val="24"/>
        </w:rPr>
        <w:t xml:space="preserve">II. Полномочия</w:t>
      </w:r>
    </w:p>
    <w:p>
      <w:pPr>
        <w:pStyle w:val="0"/>
        <w:jc w:val="both"/>
      </w:pPr>
      <w:r>
        <w:rPr>
          <w:sz w:val="24"/>
        </w:rPr>
      </w:r>
    </w:p>
    <w:p>
      <w:pPr>
        <w:pStyle w:val="0"/>
        <w:ind w:firstLine="540"/>
        <w:jc w:val="both"/>
      </w:pPr>
      <w:r>
        <w:rPr>
          <w:sz w:val="24"/>
        </w:rPr>
        <w:t xml:space="preserve">4. Министерство науки и высшего образования Российской Федерации осуществляет следующие полномочия:</w:t>
      </w:r>
    </w:p>
    <w:bookmarkStart w:id="70" w:name="P70"/>
    <w:bookmarkEnd w:id="70"/>
    <w:p>
      <w:pPr>
        <w:pStyle w:val="0"/>
        <w:spacing w:before="240"/>
        <w:ind w:firstLine="540"/>
        <w:jc w:val="both"/>
      </w:pPr>
      <w:r>
        <w:rPr>
          <w:sz w:val="24"/>
        </w:rPr>
        <w:t xml:space="preserve">4.1.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установленной сфере ведения Министерства и к деятельности Высшей аттестационной комиссии при Министерстве науки и высшего образования Российской Федерации, а также проект плана работы и прогнозные показатели деятельности Министерства;</w:t>
      </w:r>
    </w:p>
    <w:p>
      <w:pPr>
        <w:pStyle w:val="0"/>
        <w:spacing w:before="240"/>
        <w:ind w:firstLine="540"/>
        <w:jc w:val="both"/>
      </w:pPr>
      <w:r>
        <w:rPr>
          <w:sz w:val="24"/>
        </w:rPr>
        <w:t xml:space="preserve">4.2. на основании и во исполнение </w:t>
      </w:r>
      <w:r>
        <w:rPr>
          <w:sz w:val="24"/>
        </w:rPr>
        <w:t xml:space="preserve">Конституции</w:t>
      </w:r>
      <w:r>
        <w:rPr>
          <w:sz w:val="24"/>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принимает следующие нормативные правовые акты:</w:t>
      </w:r>
    </w:p>
    <w:p>
      <w:pPr>
        <w:pStyle w:val="0"/>
        <w:spacing w:before="240"/>
        <w:ind w:firstLine="540"/>
        <w:jc w:val="both"/>
      </w:pPr>
      <w:r>
        <w:rPr>
          <w:sz w:val="24"/>
        </w:rPr>
        <w:t xml:space="preserve">4.2.1. </w:t>
      </w:r>
      <w:r>
        <w:rPr>
          <w:sz w:val="24"/>
        </w:rPr>
        <w:t xml:space="preserve">перечни</w:t>
      </w:r>
      <w:r>
        <w:rPr>
          <w:sz w:val="24"/>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w:t>
      </w:r>
    </w:p>
    <w:p>
      <w:pPr>
        <w:pStyle w:val="0"/>
        <w:jc w:val="both"/>
      </w:pPr>
      <w:r>
        <w:rPr>
          <w:sz w:val="24"/>
        </w:rPr>
        <w:t xml:space="preserve">(в ред. </w:t>
      </w:r>
      <w:r>
        <w:rPr>
          <w:sz w:val="24"/>
        </w:rPr>
        <w:t xml:space="preserve">Постановления</w:t>
      </w:r>
      <w:r>
        <w:rPr>
          <w:sz w:val="24"/>
        </w:rPr>
        <w:t xml:space="preserve"> Правительства РФ от 19.06.2021 N 941)</w:t>
      </w:r>
    </w:p>
    <w:p>
      <w:pPr>
        <w:pStyle w:val="0"/>
        <w:spacing w:before="240"/>
        <w:ind w:firstLine="540"/>
        <w:jc w:val="both"/>
      </w:pPr>
      <w:r>
        <w:rPr>
          <w:sz w:val="24"/>
        </w:rPr>
        <w:t xml:space="preserve">4.2.2. о </w:t>
      </w:r>
      <w:r>
        <w:rPr>
          <w:sz w:val="24"/>
        </w:rPr>
        <w:t xml:space="preserve">соответствии</w:t>
      </w:r>
      <w:r>
        <w:rPr>
          <w:sz w:val="24"/>
        </w:rPr>
        <w:t xml:space="preserve"> отдельных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 указанных в новых перечнях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 специальностям и направлениям подготовки высшего образования, указанным в предыдущих соответствующих перечнях специальностей и направлений подготовки высшего образования;</w:t>
      </w:r>
    </w:p>
    <w:p>
      <w:pPr>
        <w:pStyle w:val="0"/>
        <w:jc w:val="both"/>
      </w:pPr>
      <w:r>
        <w:rPr>
          <w:sz w:val="24"/>
        </w:rPr>
        <w:t xml:space="preserve">(пп. 4.2.2 в ред. </w:t>
      </w:r>
      <w:r>
        <w:rPr>
          <w:sz w:val="24"/>
        </w:rPr>
        <w:t xml:space="preserve">Постановления</w:t>
      </w:r>
      <w:r>
        <w:rPr>
          <w:sz w:val="24"/>
        </w:rPr>
        <w:t xml:space="preserve"> Правительства РФ от 19.06.2021 N 941)</w:t>
      </w:r>
    </w:p>
    <w:p>
      <w:pPr>
        <w:pStyle w:val="0"/>
        <w:spacing w:before="240"/>
        <w:ind w:firstLine="540"/>
        <w:jc w:val="both"/>
      </w:pPr>
      <w:r>
        <w:rPr>
          <w:sz w:val="24"/>
        </w:rPr>
        <w:t xml:space="preserve">4.2.3.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pPr>
        <w:pStyle w:val="0"/>
        <w:spacing w:before="240"/>
        <w:ind w:firstLine="540"/>
        <w:jc w:val="both"/>
      </w:pPr>
      <w:r>
        <w:rPr>
          <w:sz w:val="24"/>
        </w:rPr>
        <w:t xml:space="preserve">4.2.4. утратил силу с 1 сентября 2021 года. - </w:t>
      </w:r>
      <w:r>
        <w:rPr>
          <w:sz w:val="24"/>
        </w:rPr>
        <w:t xml:space="preserve">Постановление</w:t>
      </w:r>
      <w:r>
        <w:rPr>
          <w:sz w:val="24"/>
        </w:rPr>
        <w:t xml:space="preserve"> Правительства РФ от 19.06.2021 N 941;</w:t>
      </w:r>
    </w:p>
    <w:p>
      <w:pPr>
        <w:pStyle w:val="0"/>
        <w:spacing w:before="240"/>
        <w:ind w:firstLine="540"/>
        <w:jc w:val="both"/>
      </w:pPr>
      <w:r>
        <w:rPr>
          <w:sz w:val="24"/>
        </w:rPr>
        <w:t xml:space="preserve">4.2.5.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p>
      <w:pPr>
        <w:pStyle w:val="0"/>
        <w:jc w:val="both"/>
      </w:pPr>
      <w:r>
        <w:rPr>
          <w:sz w:val="24"/>
        </w:rPr>
        <w:t xml:space="preserve">(пп. 4.2.5 в ред. </w:t>
      </w:r>
      <w:r>
        <w:rPr>
          <w:sz w:val="24"/>
        </w:rPr>
        <w:t xml:space="preserve">Постановления</w:t>
      </w:r>
      <w:r>
        <w:rPr>
          <w:sz w:val="24"/>
        </w:rPr>
        <w:t xml:space="preserve"> Правительства РФ от 19.06.2021 N 941)</w:t>
      </w:r>
    </w:p>
    <w:p>
      <w:pPr>
        <w:pStyle w:val="0"/>
        <w:spacing w:before="240"/>
        <w:ind w:firstLine="540"/>
        <w:jc w:val="both"/>
      </w:pPr>
      <w:r>
        <w:rPr>
          <w:sz w:val="24"/>
        </w:rPr>
        <w:t xml:space="preserve">4.2.6. </w:t>
      </w:r>
      <w:r>
        <w:rPr>
          <w:sz w:val="24"/>
        </w:rPr>
        <w:t xml:space="preserve">порядок</w:t>
      </w:r>
      <w:r>
        <w:rPr>
          <w:sz w:val="24"/>
        </w:rPr>
        <w:t xml:space="preserve"> организации и осуществления образовательной деятельности по дополнительным профессиональным программам (по согласованию с Министерством просвещения Российской Федерации);</w:t>
      </w:r>
    </w:p>
    <w:p>
      <w:pPr>
        <w:pStyle w:val="0"/>
        <w:spacing w:before="240"/>
        <w:ind w:firstLine="540"/>
        <w:jc w:val="both"/>
      </w:pPr>
      <w:r>
        <w:rPr>
          <w:sz w:val="24"/>
        </w:rPr>
        <w:t xml:space="preserve">4.2.7. утратил силу с 1 сентября 2021 года. - </w:t>
      </w:r>
      <w:r>
        <w:rPr>
          <w:sz w:val="24"/>
        </w:rPr>
        <w:t xml:space="preserve">Постановление</w:t>
      </w:r>
      <w:r>
        <w:rPr>
          <w:sz w:val="24"/>
        </w:rPr>
        <w:t xml:space="preserve"> Правительства РФ от 19.06.2021 N 941;</w:t>
      </w:r>
    </w:p>
    <w:p>
      <w:pPr>
        <w:pStyle w:val="0"/>
        <w:spacing w:before="240"/>
        <w:ind w:firstLine="540"/>
        <w:jc w:val="both"/>
      </w:pPr>
      <w:r>
        <w:rPr>
          <w:sz w:val="24"/>
        </w:rPr>
        <w:t xml:space="preserve">4.2.8. </w:t>
      </w:r>
      <w:r>
        <w:rPr>
          <w:sz w:val="24"/>
        </w:rPr>
        <w:t xml:space="preserve">положение</w:t>
      </w:r>
      <w:r>
        <w:rPr>
          <w:sz w:val="24"/>
        </w:rPr>
        <w:t xml:space="preserve"> о практической подготовке обучающихся и примерная </w:t>
      </w:r>
      <w:r>
        <w:rPr>
          <w:sz w:val="24"/>
        </w:rPr>
        <w:t xml:space="preserve">форма</w:t>
      </w:r>
      <w:r>
        <w:rPr>
          <w:sz w:val="24"/>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(совместно с Министерством просвещения Российской Федерации);</w:t>
      </w:r>
    </w:p>
    <w:p>
      <w:pPr>
        <w:pStyle w:val="0"/>
        <w:jc w:val="both"/>
      </w:pPr>
      <w:r>
        <w:rPr>
          <w:sz w:val="24"/>
        </w:rPr>
        <w:t xml:space="preserve">(пп. 4.2.8 в ред. </w:t>
      </w:r>
      <w:r>
        <w:rPr>
          <w:sz w:val="24"/>
        </w:rPr>
        <w:t xml:space="preserve">Постановления</w:t>
      </w:r>
      <w:r>
        <w:rPr>
          <w:sz w:val="24"/>
        </w:rPr>
        <w:t xml:space="preserve"> Правительства РФ от 25.03.2020 N 334)</w:t>
      </w:r>
    </w:p>
    <w:p>
      <w:pPr>
        <w:pStyle w:val="0"/>
        <w:spacing w:before="240"/>
        <w:ind w:firstLine="540"/>
        <w:jc w:val="both"/>
      </w:pPr>
      <w:r>
        <w:rPr>
          <w:sz w:val="24"/>
        </w:rPr>
        <w:t xml:space="preserve">4.2.9. </w:t>
      </w:r>
      <w:r>
        <w:rPr>
          <w:sz w:val="24"/>
        </w:rPr>
        <w:t xml:space="preserve">типовые положения</w:t>
      </w:r>
      <w:r>
        <w:rPr>
          <w:sz w:val="24"/>
        </w:rPr>
        <w:t xml:space="preserve"> об учебно-методических объединениях в установленной сфере ведения;</w:t>
      </w:r>
    </w:p>
    <w:p>
      <w:pPr>
        <w:pStyle w:val="0"/>
        <w:spacing w:before="240"/>
        <w:ind w:firstLine="540"/>
        <w:jc w:val="both"/>
      </w:pPr>
      <w:r>
        <w:rPr>
          <w:sz w:val="24"/>
        </w:rPr>
        <w:t xml:space="preserve">4.2.10. </w:t>
      </w:r>
      <w:r>
        <w:rPr>
          <w:sz w:val="24"/>
        </w:rPr>
        <w:t xml:space="preserve">порядок</w:t>
      </w:r>
      <w:r>
        <w:rPr>
          <w:sz w:val="24"/>
        </w:rPr>
        <w:t xml:space="preserve"> формирования и функционирования инновационной инфраструктуры в системе образования (в том числе </w:t>
      </w:r>
      <w:r>
        <w:rPr>
          <w:sz w:val="24"/>
        </w:rPr>
        <w:t xml:space="preserve">порядок</w:t>
      </w:r>
      <w:r>
        <w:rPr>
          <w:sz w:val="24"/>
        </w:rPr>
        <w:t xml:space="preserve"> признания организации федеральной инновационной площадкой, </w:t>
      </w:r>
      <w:r>
        <w:rPr>
          <w:sz w:val="24"/>
        </w:rPr>
        <w:t xml:space="preserve">порядок</w:t>
      </w:r>
      <w:r>
        <w:rPr>
          <w:sz w:val="24"/>
        </w:rPr>
        <w:t xml:space="preserve"> реализации инновационных проектов и программ) (по согласованию с Министерством просвещения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23.08.2023 N 1373)</w:t>
      </w:r>
    </w:p>
    <w:p>
      <w:pPr>
        <w:pStyle w:val="0"/>
        <w:spacing w:before="240"/>
        <w:ind w:firstLine="540"/>
        <w:jc w:val="both"/>
      </w:pPr>
      <w:r>
        <w:rPr>
          <w:sz w:val="24"/>
        </w:rPr>
        <w:t xml:space="preserve">4.2.11. </w:t>
      </w:r>
      <w:r>
        <w:rPr>
          <w:sz w:val="24"/>
        </w:rPr>
        <w:t xml:space="preserve">перечень</w:t>
      </w:r>
      <w:r>
        <w:rPr>
          <w:sz w:val="24"/>
        </w:rPr>
        <w:t xml:space="preserve"> федеральных инновационных площадок в установленной сфере ведения;</w:t>
      </w:r>
    </w:p>
    <w:p>
      <w:pPr>
        <w:pStyle w:val="0"/>
        <w:spacing w:before="240"/>
        <w:ind w:firstLine="540"/>
        <w:jc w:val="both"/>
      </w:pPr>
      <w:r>
        <w:rPr>
          <w:sz w:val="24"/>
        </w:rPr>
        <w:t xml:space="preserve">4.2.12. </w:t>
      </w:r>
      <w:r>
        <w:rPr>
          <w:sz w:val="24"/>
        </w:rPr>
        <w:t xml:space="preserve">перечень</w:t>
      </w:r>
      <w:r>
        <w:rPr>
          <w:sz w:val="24"/>
        </w:rPr>
        <w:t xml:space="preserve"> показателей, критерии и периодичность оценки эффективности реализации программ развития национальных исследовательских университетов;</w:t>
      </w:r>
    </w:p>
    <w:p>
      <w:pPr>
        <w:pStyle w:val="0"/>
        <w:spacing w:before="240"/>
        <w:ind w:firstLine="540"/>
        <w:jc w:val="both"/>
      </w:pPr>
      <w:r>
        <w:rPr>
          <w:sz w:val="24"/>
        </w:rPr>
        <w:t xml:space="preserve">4.2.13. утратил силу с 1 июля 2020 года. - </w:t>
      </w:r>
      <w:r>
        <w:rPr>
          <w:sz w:val="24"/>
        </w:rPr>
        <w:t xml:space="preserve">Постановление</w:t>
      </w:r>
      <w:r>
        <w:rPr>
          <w:sz w:val="24"/>
        </w:rPr>
        <w:t xml:space="preserve"> Правительства РФ от 25.03.2020 N 334;</w:t>
      </w:r>
    </w:p>
    <w:p>
      <w:pPr>
        <w:pStyle w:val="0"/>
        <w:spacing w:before="240"/>
        <w:ind w:firstLine="540"/>
        <w:jc w:val="both"/>
      </w:pPr>
      <w:r>
        <w:rPr>
          <w:sz w:val="24"/>
        </w:rPr>
        <w:t xml:space="preserve">4.2.14. </w:t>
      </w:r>
      <w:r>
        <w:rPr>
          <w:sz w:val="24"/>
        </w:rPr>
        <w:t xml:space="preserve">показатели</w:t>
      </w:r>
      <w:r>
        <w:rPr>
          <w:sz w:val="24"/>
        </w:rPr>
        <w:t xml:space="preserve"> деятельности образовательной организации высшего образования, подлежащей самообследованию;</w:t>
      </w:r>
    </w:p>
    <w:p>
      <w:pPr>
        <w:pStyle w:val="0"/>
        <w:spacing w:before="240"/>
        <w:ind w:firstLine="540"/>
        <w:jc w:val="both"/>
      </w:pPr>
      <w:r>
        <w:rPr>
          <w:sz w:val="24"/>
        </w:rPr>
        <w:t xml:space="preserve">4.2.15. </w:t>
      </w:r>
      <w:r>
        <w:rPr>
          <w:sz w:val="24"/>
        </w:rPr>
        <w:t xml:space="preserve">показатели</w:t>
      </w:r>
      <w:r>
        <w:rPr>
          <w:sz w:val="24"/>
        </w:rPr>
        <w:t xml:space="preserve"> деятельности организации дополнительного профессионального образования, подлежащей самообследованию (по согласованию с Министерством просвещения Российской Федерации);</w:t>
      </w:r>
    </w:p>
    <w:p>
      <w:pPr>
        <w:pStyle w:val="0"/>
        <w:spacing w:before="240"/>
        <w:ind w:firstLine="540"/>
        <w:jc w:val="both"/>
      </w:pPr>
      <w:r>
        <w:rPr>
          <w:sz w:val="24"/>
        </w:rPr>
        <w:t xml:space="preserve">4.2.16. </w:t>
      </w:r>
      <w:r>
        <w:rPr>
          <w:sz w:val="24"/>
        </w:rPr>
        <w:t xml:space="preserve">порядок</w:t>
      </w:r>
      <w:r>
        <w:rPr>
          <w:sz w:val="24"/>
        </w:rPr>
        <w:t xml:space="preserve"> проведения самообследования образовательной организацией (по согласованию с Министерством просвещения Российской Федерации);</w:t>
      </w:r>
    </w:p>
    <w:p>
      <w:pPr>
        <w:pStyle w:val="0"/>
        <w:spacing w:before="240"/>
        <w:ind w:firstLine="540"/>
        <w:jc w:val="both"/>
      </w:pPr>
      <w:r>
        <w:rPr>
          <w:sz w:val="24"/>
        </w:rPr>
        <w:t xml:space="preserve">4.2.17. </w:t>
      </w:r>
      <w:r>
        <w:rPr>
          <w:sz w:val="24"/>
        </w:rPr>
        <w:t xml:space="preserve">образцы</w:t>
      </w:r>
      <w:r>
        <w:rPr>
          <w:sz w:val="24"/>
        </w:rPr>
        <w:t xml:space="preserve"> студенческого билета и зачетной книжки для студентов (курсантов), осваивающих программы бакалавриата, программы специалитета, программы магистратуры;</w:t>
      </w:r>
    </w:p>
    <w:p>
      <w:pPr>
        <w:pStyle w:val="0"/>
        <w:spacing w:before="240"/>
        <w:ind w:firstLine="540"/>
        <w:jc w:val="both"/>
      </w:pPr>
      <w:r>
        <w:rPr>
          <w:sz w:val="24"/>
        </w:rPr>
        <w:t xml:space="preserve">4.2.18. </w:t>
      </w:r>
      <w:r>
        <w:rPr>
          <w:sz w:val="24"/>
        </w:rPr>
        <w:t xml:space="preserve">порядок</w:t>
      </w:r>
      <w:r>
        <w:rPr>
          <w:sz w:val="24"/>
        </w:rPr>
        <w:t xml:space="preserve"> и основания предоставления обучающимся академического отпуска (по согласованию с Министерством просвещения Российской Федерации);</w:t>
      </w:r>
    </w:p>
    <w:p>
      <w:pPr>
        <w:pStyle w:val="0"/>
        <w:spacing w:before="240"/>
        <w:ind w:firstLine="540"/>
        <w:jc w:val="both"/>
      </w:pPr>
      <w:r>
        <w:rPr>
          <w:sz w:val="24"/>
        </w:rPr>
        <w:t xml:space="preserve">4.2.19. </w:t>
      </w:r>
      <w:r>
        <w:rPr>
          <w:sz w:val="24"/>
        </w:rPr>
        <w:t xml:space="preserve">случаи и порядок</w:t>
      </w:r>
      <w:r>
        <w:rPr>
          <w:sz w:val="24"/>
        </w:rPr>
        <w:t xml:space="preserve"> перехода обучающихся с платного обучения на бесплатное (по согласованию с Министерством просвещения Российской Федерации);</w:t>
      </w:r>
    </w:p>
    <w:p>
      <w:pPr>
        <w:pStyle w:val="0"/>
        <w:spacing w:before="240"/>
        <w:ind w:firstLine="540"/>
        <w:jc w:val="both"/>
      </w:pPr>
      <w:r>
        <w:rPr>
          <w:sz w:val="24"/>
        </w:rPr>
        <w:t xml:space="preserve">4.2.20. </w:t>
      </w:r>
      <w:r>
        <w:rPr>
          <w:sz w:val="24"/>
        </w:rPr>
        <w:t xml:space="preserve">порядок</w:t>
      </w:r>
      <w:r>
        <w:rPr>
          <w:sz w:val="24"/>
        </w:rPr>
        <w:t xml:space="preserve"> перевода обучающегося в другую образовательную организацию, реализующую образовательную программу высшего образования соответствующего уровня;</w:t>
      </w:r>
    </w:p>
    <w:p>
      <w:pPr>
        <w:pStyle w:val="0"/>
        <w:spacing w:before="240"/>
        <w:ind w:firstLine="540"/>
        <w:jc w:val="both"/>
      </w:pPr>
      <w:r>
        <w:rPr>
          <w:sz w:val="24"/>
        </w:rPr>
        <w:t xml:space="preserve">4.2.21. </w:t>
      </w:r>
      <w:r>
        <w:rPr>
          <w:sz w:val="24"/>
        </w:rPr>
        <w:t xml:space="preserve">порядок и условия</w:t>
      </w:r>
      <w:r>
        <w:rPr>
          <w:sz w:val="24"/>
        </w:rPr>
        <w:t xml:space="preserve"> осуществления перевода лиц, обучающихся по образовательным программам высшего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укрупненных групп специальностей и направлений подготовки;</w:t>
      </w:r>
    </w:p>
    <w:p>
      <w:pPr>
        <w:pStyle w:val="0"/>
        <w:jc w:val="both"/>
      </w:pPr>
      <w:r>
        <w:rPr>
          <w:sz w:val="24"/>
        </w:rPr>
        <w:t xml:space="preserve">(пп. 4.2.21 в ред. </w:t>
      </w:r>
      <w:r>
        <w:rPr>
          <w:sz w:val="24"/>
        </w:rPr>
        <w:t xml:space="preserve">Постановления</w:t>
      </w:r>
      <w:r>
        <w:rPr>
          <w:sz w:val="24"/>
        </w:rPr>
        <w:t xml:space="preserve"> Правительства РФ от 19.06.2021 N 941)</w:t>
      </w:r>
    </w:p>
    <w:p>
      <w:pPr>
        <w:pStyle w:val="0"/>
        <w:spacing w:before="240"/>
        <w:ind w:firstLine="540"/>
        <w:jc w:val="both"/>
      </w:pPr>
      <w:r>
        <w:rPr>
          <w:sz w:val="24"/>
        </w:rPr>
        <w:t xml:space="preserve">4.2.22. утратил силу с 1 сентября 2021 года. - </w:t>
      </w:r>
      <w:r>
        <w:rPr>
          <w:sz w:val="24"/>
        </w:rPr>
        <w:t xml:space="preserve">Постановление</w:t>
      </w:r>
      <w:r>
        <w:rPr>
          <w:sz w:val="24"/>
        </w:rPr>
        <w:t xml:space="preserve"> Правительства РФ от 19.06.2021 N 941;</w:t>
      </w:r>
    </w:p>
    <w:p>
      <w:pPr>
        <w:pStyle w:val="0"/>
        <w:spacing w:before="240"/>
        <w:ind w:firstLine="540"/>
        <w:jc w:val="both"/>
      </w:pPr>
      <w:r>
        <w:rPr>
          <w:sz w:val="24"/>
        </w:rPr>
        <w:t xml:space="preserve">4.2.23. </w:t>
      </w:r>
      <w:r>
        <w:rPr>
          <w:sz w:val="24"/>
        </w:rPr>
        <w:t xml:space="preserve">порядок</w:t>
      </w:r>
      <w:r>
        <w:rPr>
          <w:sz w:val="24"/>
        </w:rPr>
        <w:t xml:space="preserve">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а также </w:t>
      </w:r>
      <w:r>
        <w:rPr>
          <w:sz w:val="24"/>
        </w:rPr>
        <w:t xml:space="preserve">требования</w:t>
      </w:r>
      <w:r>
        <w:rPr>
          <w:sz w:val="24"/>
        </w:rPr>
        <w:t xml:space="preserve"> 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p>
      <w:pPr>
        <w:pStyle w:val="0"/>
        <w:spacing w:before="240"/>
        <w:ind w:firstLine="540"/>
        <w:jc w:val="both"/>
      </w:pPr>
      <w:r>
        <w:rPr>
          <w:sz w:val="24"/>
        </w:rPr>
        <w:t xml:space="preserve">4.2.24. </w:t>
      </w:r>
      <w:r>
        <w:rPr>
          <w:sz w:val="24"/>
        </w:rPr>
        <w:t xml:space="preserve">порядок</w:t>
      </w:r>
      <w:r>
        <w:rPr>
          <w:sz w:val="24"/>
        </w:rPr>
        <w:t xml:space="preserve"> назначения государственных стипендий аспирантам, ординаторам, ассистентам-стажерам, обучающимся по очной форме обучения за счет бюджетных ассигнований федерального бюджета;</w:t>
      </w:r>
    </w:p>
    <w:p>
      <w:pPr>
        <w:pStyle w:val="0"/>
        <w:spacing w:before="240"/>
        <w:ind w:firstLine="540"/>
        <w:jc w:val="both"/>
      </w:pPr>
      <w:r>
        <w:rPr>
          <w:sz w:val="24"/>
        </w:rPr>
        <w:t xml:space="preserve">4.2.25. </w:t>
      </w:r>
      <w:r>
        <w:rPr>
          <w:sz w:val="24"/>
        </w:rPr>
        <w:t xml:space="preserve">порядок</w:t>
      </w:r>
      <w:r>
        <w:rPr>
          <w:sz w:val="24"/>
        </w:rPr>
        <w:t xml:space="preserve">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pPr>
        <w:pStyle w:val="0"/>
        <w:spacing w:before="240"/>
        <w:ind w:firstLine="540"/>
        <w:jc w:val="both"/>
      </w:pPr>
      <w:r>
        <w:rPr>
          <w:sz w:val="24"/>
        </w:rPr>
        <w:t xml:space="preserve">4.2.26. </w:t>
      </w:r>
      <w:r>
        <w:rPr>
          <w:sz w:val="24"/>
        </w:rPr>
        <w:t xml:space="preserve">порядок</w:t>
      </w:r>
      <w:r>
        <w:rPr>
          <w:sz w:val="24"/>
        </w:rPr>
        <w:t xml:space="preserve"> применения к обучающимся и снятия с обучающихся мер дисциплинарного взыскания в установленной сфере ведения;</w:t>
      </w:r>
    </w:p>
    <w:p>
      <w:pPr>
        <w:pStyle w:val="0"/>
        <w:spacing w:before="240"/>
        <w:ind w:firstLine="540"/>
        <w:jc w:val="both"/>
      </w:pPr>
      <w:r>
        <w:rPr>
          <w:sz w:val="24"/>
        </w:rPr>
        <w:t xml:space="preserve">4.2.27. </w:t>
      </w:r>
      <w:r>
        <w:rPr>
          <w:sz w:val="24"/>
        </w:rPr>
        <w:t xml:space="preserve">порядок</w:t>
      </w:r>
      <w:r>
        <w:rPr>
          <w:sz w:val="24"/>
        </w:rPr>
        <w:t xml:space="preserve"> предоставления педагогическим работникам длительного отпуска сроком до одного года (по согласованию с Министерством просвещения Российской Федерации);</w:t>
      </w:r>
    </w:p>
    <w:p>
      <w:pPr>
        <w:pStyle w:val="0"/>
        <w:spacing w:before="240"/>
        <w:ind w:firstLine="540"/>
        <w:jc w:val="both"/>
      </w:pPr>
      <w:r>
        <w:rPr>
          <w:sz w:val="24"/>
        </w:rPr>
        <w:t xml:space="preserve">4.2.28. </w:t>
      </w:r>
      <w:r>
        <w:rPr>
          <w:sz w:val="24"/>
        </w:rPr>
        <w:t xml:space="preserve">особенности</w:t>
      </w:r>
      <w:r>
        <w:rPr>
          <w:sz w:val="24"/>
        </w:rPr>
        <w:t xml:space="preserve"> режима рабочего времени и времени отдыха педагогических работников организаций, осуществляющих образовательную деятельность, в установленной сфере ведения;</w:t>
      </w:r>
    </w:p>
    <w:p>
      <w:pPr>
        <w:pStyle w:val="0"/>
        <w:jc w:val="both"/>
      </w:pPr>
      <w:r>
        <w:rPr>
          <w:sz w:val="24"/>
        </w:rPr>
        <w:t xml:space="preserve">(пп. 4.2.28 в ред. </w:t>
      </w:r>
      <w:r>
        <w:rPr>
          <w:sz w:val="24"/>
        </w:rPr>
        <w:t xml:space="preserve">Постановления</w:t>
      </w:r>
      <w:r>
        <w:rPr>
          <w:sz w:val="24"/>
        </w:rPr>
        <w:t xml:space="preserve"> Правительства РФ от 17.10.2019 N 1336)</w:t>
      </w:r>
    </w:p>
    <w:p>
      <w:pPr>
        <w:pStyle w:val="0"/>
        <w:spacing w:before="240"/>
        <w:ind w:firstLine="540"/>
        <w:jc w:val="both"/>
      </w:pPr>
      <w:r>
        <w:rPr>
          <w:sz w:val="24"/>
        </w:rPr>
        <w:t xml:space="preserve">4.2.29. примерные </w:t>
      </w:r>
      <w:r>
        <w:rPr>
          <w:sz w:val="24"/>
        </w:rPr>
        <w:t xml:space="preserve">формы</w:t>
      </w:r>
      <w:r>
        <w:rPr>
          <w:sz w:val="24"/>
        </w:rPr>
        <w:t xml:space="preserve"> договоров о высшем образовании;</w:t>
      </w:r>
    </w:p>
    <w:p>
      <w:pPr>
        <w:pStyle w:val="0"/>
        <w:spacing w:before="240"/>
        <w:ind w:firstLine="540"/>
        <w:jc w:val="both"/>
      </w:pPr>
      <w:r>
        <w:rPr>
          <w:sz w:val="24"/>
        </w:rPr>
        <w:t xml:space="preserve">4.2.30. примерная форма договора о дополнительном профессиональном образовании (по согласованию с Министерством просвещения Российской Федерации);</w:t>
      </w:r>
    </w:p>
    <w:p>
      <w:pPr>
        <w:pStyle w:val="0"/>
        <w:spacing w:before="240"/>
        <w:ind w:firstLine="540"/>
        <w:jc w:val="both"/>
      </w:pPr>
      <w:r>
        <w:rPr>
          <w:sz w:val="24"/>
        </w:rPr>
        <w:t xml:space="preserve">4.2.31. </w:t>
      </w:r>
      <w:r>
        <w:rPr>
          <w:sz w:val="24"/>
        </w:rPr>
        <w:t xml:space="preserve">порядок</w:t>
      </w:r>
      <w:r>
        <w:rPr>
          <w:sz w:val="24"/>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w:t>
      </w:r>
    </w:p>
    <w:p>
      <w:pPr>
        <w:pStyle w:val="0"/>
        <w:spacing w:before="240"/>
        <w:ind w:firstLine="540"/>
        <w:jc w:val="both"/>
      </w:pPr>
      <w:r>
        <w:rPr>
          <w:sz w:val="24"/>
        </w:rPr>
        <w:t xml:space="preserve">4.2.32. </w:t>
      </w:r>
      <w:r>
        <w:rPr>
          <w:sz w:val="24"/>
        </w:rPr>
        <w:t xml:space="preserve">особенности</w:t>
      </w:r>
      <w:r>
        <w:rPr>
          <w:sz w:val="24"/>
        </w:rPr>
        <w:t xml:space="preserve"> проведения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p>
      <w:pPr>
        <w:pStyle w:val="0"/>
        <w:spacing w:before="240"/>
        <w:ind w:firstLine="540"/>
        <w:jc w:val="both"/>
      </w:pPr>
      <w:r>
        <w:rPr>
          <w:sz w:val="24"/>
        </w:rPr>
        <w:t xml:space="preserve">4.2.33. перечень категорий граждан, которые поступают на обучение по образовательным программам высшего образования по результатам вступительных испытаний;</w:t>
      </w:r>
    </w:p>
    <w:p>
      <w:pPr>
        <w:pStyle w:val="0"/>
        <w:spacing w:before="240"/>
        <w:ind w:firstLine="540"/>
        <w:jc w:val="both"/>
      </w:pPr>
      <w:r>
        <w:rPr>
          <w:sz w:val="24"/>
        </w:rPr>
        <w:t xml:space="preserve">4.2.34. </w:t>
      </w:r>
      <w:r>
        <w:rPr>
          <w:sz w:val="24"/>
        </w:rPr>
        <w:t xml:space="preserve">перечень</w:t>
      </w:r>
      <w:r>
        <w:rPr>
          <w:sz w:val="24"/>
        </w:rPr>
        <w:t xml:space="preserve"> вступительных испытаний при приеме на обучение по образовательным программам высшего образования каждого уровня;</w:t>
      </w:r>
    </w:p>
    <w:p>
      <w:pPr>
        <w:pStyle w:val="0"/>
        <w:spacing w:before="240"/>
        <w:ind w:firstLine="540"/>
        <w:jc w:val="both"/>
      </w:pPr>
      <w:r>
        <w:rPr>
          <w:sz w:val="24"/>
        </w:rPr>
        <w:t xml:space="preserve">4.2.35. </w:t>
      </w:r>
      <w:r>
        <w:rPr>
          <w:sz w:val="24"/>
        </w:rPr>
        <w:t xml:space="preserve">перечень</w:t>
      </w:r>
      <w:r>
        <w:rPr>
          <w:sz w:val="24"/>
        </w:rPr>
        <w:t xml:space="preserve"> дополнительных вступительных испытаний при приеме на обучение по образовательным программам высшего образования;</w:t>
      </w:r>
    </w:p>
    <w:p>
      <w:pPr>
        <w:pStyle w:val="0"/>
        <w:spacing w:before="240"/>
        <w:ind w:firstLine="540"/>
        <w:jc w:val="both"/>
      </w:pPr>
      <w:r>
        <w:rPr>
          <w:sz w:val="24"/>
        </w:rPr>
        <w:t xml:space="preserve">4.2.36. </w:t>
      </w:r>
      <w:r>
        <w:rPr>
          <w:sz w:val="24"/>
        </w:rPr>
        <w:t xml:space="preserve">формы</w:t>
      </w:r>
      <w:r>
        <w:rPr>
          <w:sz w:val="24"/>
        </w:rPr>
        <w:t xml:space="preserve"> и </w:t>
      </w:r>
      <w:r>
        <w:rPr>
          <w:sz w:val="24"/>
        </w:rPr>
        <w:t xml:space="preserve">порядок</w:t>
      </w:r>
      <w:r>
        <w:rPr>
          <w:sz w:val="24"/>
        </w:rPr>
        <w:t xml:space="preserve">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программам магистратуры, программам ординатуры, программам ассистентуры-стажировки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p>
    <w:p>
      <w:pPr>
        <w:pStyle w:val="0"/>
        <w:jc w:val="both"/>
      </w:pPr>
      <w:r>
        <w:rPr>
          <w:sz w:val="24"/>
        </w:rPr>
        <w:t xml:space="preserve">(в ред. </w:t>
      </w:r>
      <w:r>
        <w:rPr>
          <w:sz w:val="24"/>
        </w:rPr>
        <w:t xml:space="preserve">Постановления</w:t>
      </w:r>
      <w:r>
        <w:rPr>
          <w:sz w:val="24"/>
        </w:rPr>
        <w:t xml:space="preserve"> Правительства РФ от 19.06.2021 N 941)</w:t>
      </w:r>
    </w:p>
    <w:p>
      <w:pPr>
        <w:pStyle w:val="0"/>
        <w:spacing w:before="240"/>
        <w:ind w:firstLine="540"/>
        <w:jc w:val="both"/>
      </w:pPr>
      <w:r>
        <w:rPr>
          <w:sz w:val="24"/>
        </w:rPr>
        <w:t xml:space="preserve">4.2.37. </w:t>
      </w:r>
      <w:r>
        <w:rPr>
          <w:sz w:val="24"/>
        </w:rPr>
        <w:t xml:space="preserve">образцы</w:t>
      </w:r>
      <w:r>
        <w:rPr>
          <w:sz w:val="24"/>
        </w:rPr>
        <w:t xml:space="preserve"> документов об образовании и о квалификации (за исключением образцов дипломов о среднем профессиональном образовании, об окончании ординатуры или ассистентуры-стажировки) и приложений к ним, </w:t>
      </w:r>
      <w:r>
        <w:rPr>
          <w:sz w:val="24"/>
        </w:rPr>
        <w:t xml:space="preserve">описание</w:t>
      </w:r>
      <w:r>
        <w:rPr>
          <w:sz w:val="24"/>
        </w:rPr>
        <w:t xml:space="preserve"> указанных документов и приложений, </w:t>
      </w:r>
      <w:r>
        <w:rPr>
          <w:sz w:val="24"/>
        </w:rPr>
        <w:t xml:space="preserve">порядок</w:t>
      </w:r>
      <w:r>
        <w:rPr>
          <w:sz w:val="24"/>
        </w:rPr>
        <w:t xml:space="preserve"> заполнения, учета и выдачи указанных документов и их дубликатов;</w:t>
      </w:r>
    </w:p>
    <w:p>
      <w:pPr>
        <w:pStyle w:val="0"/>
        <w:spacing w:before="240"/>
        <w:ind w:firstLine="540"/>
        <w:jc w:val="both"/>
      </w:pPr>
      <w:r>
        <w:rPr>
          <w:sz w:val="24"/>
        </w:rPr>
        <w:t xml:space="preserve">4.2.38. федеральные государственные образовательные </w:t>
      </w:r>
      <w:r>
        <w:rPr>
          <w:sz w:val="24"/>
        </w:rPr>
        <w:t xml:space="preserve">стандарты</w:t>
      </w:r>
      <w:r>
        <w:rPr>
          <w:sz w:val="24"/>
        </w:rPr>
        <w:t xml:space="preserve"> высшего образования;</w:t>
      </w:r>
    </w:p>
    <w:p>
      <w:pPr>
        <w:pStyle w:val="0"/>
        <w:spacing w:before="240"/>
        <w:ind w:firstLine="540"/>
        <w:jc w:val="both"/>
      </w:pPr>
      <w:r>
        <w:rPr>
          <w:sz w:val="24"/>
        </w:rPr>
        <w:t xml:space="preserve">4.2.39. федеральные государственные образовательные </w:t>
      </w:r>
      <w:r>
        <w:rPr>
          <w:sz w:val="24"/>
        </w:rPr>
        <w:t xml:space="preserve">стандарты</w:t>
      </w:r>
      <w:r>
        <w:rPr>
          <w:sz w:val="24"/>
        </w:rPr>
        <w:t xml:space="preserve"> высшего образования по специальностям и направлениям подготовки, включенным в укрупненные группы специальностей и направлений подготовки "Образование и педагогические науки" (по согласованию с Министерством просвещения Российской Федерации);</w:t>
      </w:r>
    </w:p>
    <w:p>
      <w:pPr>
        <w:pStyle w:val="0"/>
        <w:spacing w:before="240"/>
        <w:ind w:firstLine="540"/>
        <w:jc w:val="both"/>
      </w:pPr>
      <w:r>
        <w:rPr>
          <w:sz w:val="24"/>
        </w:rPr>
        <w:t xml:space="preserve">4.2.40. федеральные государственные образовательные </w:t>
      </w:r>
      <w:r>
        <w:rPr>
          <w:sz w:val="24"/>
        </w:rPr>
        <w:t xml:space="preserve">стандарты</w:t>
      </w:r>
      <w:r>
        <w:rPr>
          <w:sz w:val="24"/>
        </w:rPr>
        <w:t xml:space="preserve"> по программам ординатуры (по согласованию с Министерством здравоохранения Российской Федерации);</w:t>
      </w:r>
    </w:p>
    <w:p>
      <w:pPr>
        <w:pStyle w:val="0"/>
        <w:spacing w:before="240"/>
        <w:ind w:firstLine="540"/>
        <w:jc w:val="both"/>
      </w:pPr>
      <w:r>
        <w:rPr>
          <w:sz w:val="24"/>
        </w:rPr>
        <w:t xml:space="preserve">4.2.41. федеральные государственные образовательные </w:t>
      </w:r>
      <w:r>
        <w:rPr>
          <w:sz w:val="24"/>
        </w:rPr>
        <w:t xml:space="preserve">стандарты</w:t>
      </w:r>
      <w:r>
        <w:rPr>
          <w:sz w:val="24"/>
        </w:rPr>
        <w:t xml:space="preserve"> по программам ассистентуры-стажировки (по согласованию с Министерством культуры Российской Федерации);</w:t>
      </w:r>
    </w:p>
    <w:p>
      <w:pPr>
        <w:pStyle w:val="0"/>
        <w:spacing w:before="240"/>
        <w:ind w:firstLine="540"/>
        <w:jc w:val="both"/>
      </w:pPr>
      <w:r>
        <w:rPr>
          <w:sz w:val="24"/>
        </w:rPr>
        <w:t xml:space="preserve">4.2.42. федеральные государственные образовательные стандарты по образовательным программам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(по согласованию с Министерством транспорта Российской Федерации);</w:t>
      </w:r>
    </w:p>
    <w:p>
      <w:pPr>
        <w:pStyle w:val="0"/>
        <w:spacing w:before="240"/>
        <w:ind w:firstLine="540"/>
        <w:jc w:val="both"/>
      </w:pPr>
      <w:r>
        <w:rPr>
          <w:sz w:val="24"/>
        </w:rPr>
        <w:t xml:space="preserve">4.2.43. </w:t>
      </w:r>
      <w:r>
        <w:rPr>
          <w:sz w:val="24"/>
        </w:rPr>
        <w:t xml:space="preserve">порядок</w:t>
      </w:r>
      <w:r>
        <w:rPr>
          <w:sz w:val="24"/>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и </w:t>
      </w:r>
      <w:r>
        <w:rPr>
          <w:sz w:val="24"/>
        </w:rPr>
        <w:t xml:space="preserve">перечень</w:t>
      </w:r>
      <w:r>
        <w:rPr>
          <w:sz w:val="24"/>
        </w:rPr>
        <w:t xml:space="preserve"> этих организаций;</w:t>
      </w:r>
    </w:p>
    <w:p>
      <w:pPr>
        <w:pStyle w:val="0"/>
        <w:spacing w:before="240"/>
        <w:ind w:firstLine="540"/>
        <w:jc w:val="both"/>
      </w:pPr>
      <w:r>
        <w:rPr>
          <w:sz w:val="24"/>
        </w:rPr>
        <w:t xml:space="preserve">4.2.44. </w:t>
      </w:r>
      <w:r>
        <w:rPr>
          <w:sz w:val="24"/>
        </w:rPr>
        <w:t xml:space="preserve">порядок</w:t>
      </w:r>
      <w:r>
        <w:rPr>
          <w:sz w:val="24"/>
        </w:rPr>
        <w:t xml:space="preserve"> проведения олимпиад школьников (включая установление </w:t>
      </w:r>
      <w:r>
        <w:rPr>
          <w:sz w:val="24"/>
        </w:rPr>
        <w:t xml:space="preserve">перечня</w:t>
      </w:r>
      <w:r>
        <w:rPr>
          <w:sz w:val="24"/>
        </w:rPr>
        <w:t xml:space="preserve"> и уровней олимпиад школьников, в том числе </w:t>
      </w:r>
      <w:r>
        <w:rPr>
          <w:sz w:val="24"/>
        </w:rPr>
        <w:t xml:space="preserve">критериев</w:t>
      </w:r>
      <w:r>
        <w:rPr>
          <w:sz w:val="24"/>
        </w:rPr>
        <w:t xml:space="preserve"> определения уровней указанных олимпиад, </w:t>
      </w:r>
      <w:r>
        <w:rPr>
          <w:sz w:val="24"/>
        </w:rPr>
        <w:t xml:space="preserve">образцов</w:t>
      </w:r>
      <w:r>
        <w:rPr>
          <w:sz w:val="24"/>
        </w:rPr>
        <w:t xml:space="preserve"> дипломов победителей и призеров олимпиад школьников, порядка предоставления особых прав победителям и призерам олимпиад школьников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(по согласованию с Министерством просвещения Российской Федерации);</w:t>
      </w:r>
    </w:p>
    <w:p>
      <w:pPr>
        <w:pStyle w:val="0"/>
        <w:spacing w:before="240"/>
        <w:ind w:firstLine="540"/>
        <w:jc w:val="both"/>
      </w:pPr>
      <w:r>
        <w:rPr>
          <w:sz w:val="24"/>
        </w:rPr>
        <w:t xml:space="preserve">4.2.45 - 4.2.46. утратили силу с 1 июля 2020 года. - </w:t>
      </w:r>
      <w:r>
        <w:rPr>
          <w:sz w:val="24"/>
        </w:rPr>
        <w:t xml:space="preserve">Постановление</w:t>
      </w:r>
      <w:r>
        <w:rPr>
          <w:sz w:val="24"/>
        </w:rPr>
        <w:t xml:space="preserve"> Правительства РФ от 25.03.2020 N 334;</w:t>
      </w:r>
    </w:p>
    <w:p>
      <w:pPr>
        <w:pStyle w:val="0"/>
        <w:spacing w:before="240"/>
        <w:ind w:firstLine="540"/>
        <w:jc w:val="both"/>
      </w:pPr>
      <w:r>
        <w:rPr>
          <w:sz w:val="24"/>
        </w:rPr>
        <w:t xml:space="preserve">4.2.47. </w:t>
      </w:r>
      <w:r>
        <w:rPr>
          <w:sz w:val="24"/>
        </w:rPr>
        <w:t xml:space="preserve">порядок</w:t>
      </w:r>
      <w:r>
        <w:rPr>
          <w:sz w:val="24"/>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(по согласованию с Министерством просвещения Российской Федерации, Федеральной службой безопасности Российской Федерации и Федеральной службой по техническому и экспортному контролю);</w:t>
      </w:r>
    </w:p>
    <w:p>
      <w:pPr>
        <w:pStyle w:val="0"/>
        <w:spacing w:before="240"/>
        <w:ind w:firstLine="540"/>
        <w:jc w:val="both"/>
      </w:pPr>
      <w:r>
        <w:rPr>
          <w:sz w:val="24"/>
        </w:rPr>
        <w:t xml:space="preserve">4.2.48. </w:t>
      </w:r>
      <w:r>
        <w:rPr>
          <w:sz w:val="24"/>
        </w:rPr>
        <w:t xml:space="preserve">порядок</w:t>
      </w:r>
      <w:r>
        <w:rPr>
          <w:sz w:val="24"/>
        </w:rPr>
        <w:t xml:space="preserve"> отбора иностранных граждан на обучение в пределах </w:t>
      </w:r>
      <w:r>
        <w:rPr>
          <w:sz w:val="24"/>
        </w:rPr>
        <w:t xml:space="preserve">квоты</w:t>
      </w:r>
      <w:r>
        <w:rPr>
          <w:sz w:val="24"/>
        </w:rPr>
        <w:t xml:space="preserve">, установленной Правительством Российской Федерации, а также предъявляемые к ним требования (по согласованию с Министерством просвещения Российской Федерации);</w:t>
      </w:r>
    </w:p>
    <w:p>
      <w:pPr>
        <w:pStyle w:val="0"/>
        <w:spacing w:before="240"/>
        <w:ind w:firstLine="540"/>
        <w:jc w:val="both"/>
      </w:pPr>
      <w:r>
        <w:rPr>
          <w:sz w:val="24"/>
        </w:rPr>
        <w:t xml:space="preserve">4.2.49. </w:t>
      </w:r>
      <w:r>
        <w:rPr>
          <w:sz w:val="24"/>
        </w:rPr>
        <w:t xml:space="preserve">порядок и критерии</w:t>
      </w:r>
      <w:r>
        <w:rPr>
          <w:sz w:val="24"/>
        </w:rPr>
        <w:t xml:space="preserve"> отбора федеральных государственных образовательных организаций, на подготовительных отделениях и подготовительных факультетах которых имеют право на обучение иностранные граждане, поступающие в пределах установленной Правительством Российской Федерации квоты,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и </w:t>
      </w:r>
      <w:r>
        <w:rPr>
          <w:sz w:val="24"/>
        </w:rPr>
        <w:t xml:space="preserve">перечень</w:t>
      </w:r>
      <w:r>
        <w:rPr>
          <w:sz w:val="24"/>
        </w:rPr>
        <w:t xml:space="preserve"> указанных образовательных организаций (по согласованию с Министерством просвещения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17.10.2019 N 1336)</w:t>
      </w:r>
    </w:p>
    <w:p>
      <w:pPr>
        <w:pStyle w:val="0"/>
        <w:spacing w:before="240"/>
        <w:ind w:firstLine="540"/>
        <w:jc w:val="both"/>
      </w:pPr>
      <w:r>
        <w:rPr>
          <w:sz w:val="24"/>
        </w:rPr>
        <w:t xml:space="preserve">4.2.50. </w:t>
      </w:r>
      <w:r>
        <w:rPr>
          <w:sz w:val="24"/>
        </w:rPr>
        <w:t xml:space="preserve">требования</w:t>
      </w:r>
      <w:r>
        <w:rPr>
          <w:sz w:val="24"/>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(по согласованию с Министерством просвещения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28.07.2018 N 884)</w:t>
      </w:r>
    </w:p>
    <w:p>
      <w:pPr>
        <w:pStyle w:val="0"/>
        <w:spacing w:before="240"/>
        <w:ind w:firstLine="540"/>
        <w:jc w:val="both"/>
      </w:pPr>
      <w:r>
        <w:rPr>
          <w:sz w:val="24"/>
        </w:rPr>
        <w:t xml:space="preserve">4.2.51.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(совместно с Министерством труда и социальной защиты Российской Федерации) в установленной сфере ведения;</w:t>
      </w:r>
    </w:p>
    <w:p>
      <w:pPr>
        <w:pStyle w:val="0"/>
        <w:spacing w:before="240"/>
        <w:ind w:firstLine="540"/>
        <w:jc w:val="both"/>
      </w:pPr>
      <w:r>
        <w:rPr>
          <w:sz w:val="24"/>
        </w:rPr>
        <w:t xml:space="preserve">4.2.52. </w:t>
      </w:r>
      <w:r>
        <w:rPr>
          <w:sz w:val="24"/>
        </w:rPr>
        <w:t xml:space="preserve">порядок</w:t>
      </w:r>
      <w:r>
        <w:rPr>
          <w:sz w:val="24"/>
        </w:rPr>
        <w:t xml:space="preserve"> осуществления деятельности студенческих спортивных клубов (в том числе в виде общественных объединений), не являющихся юридическими лицами;</w:t>
      </w:r>
    </w:p>
    <w:p>
      <w:pPr>
        <w:pStyle w:val="0"/>
        <w:spacing w:before="240"/>
        <w:ind w:firstLine="540"/>
        <w:jc w:val="both"/>
      </w:pPr>
      <w:r>
        <w:rPr>
          <w:sz w:val="24"/>
        </w:rPr>
        <w:t xml:space="preserve">4.2.53. о </w:t>
      </w:r>
      <w:r>
        <w:rPr>
          <w:sz w:val="24"/>
        </w:rPr>
        <w:t xml:space="preserve">порядке</w:t>
      </w:r>
      <w:r>
        <w:rPr>
          <w:sz w:val="24"/>
        </w:rPr>
        <w:t xml:space="preserve"> замещения должностей педагогических работников, относящихся к профессорско-преподавательскому составу;</w:t>
      </w:r>
    </w:p>
    <w:p>
      <w:pPr>
        <w:pStyle w:val="0"/>
        <w:spacing w:before="240"/>
        <w:ind w:firstLine="540"/>
        <w:jc w:val="both"/>
      </w:pPr>
      <w:r>
        <w:rPr>
          <w:sz w:val="24"/>
        </w:rPr>
        <w:t xml:space="preserve">4.2.54. о </w:t>
      </w:r>
      <w:r>
        <w:rPr>
          <w:sz w:val="24"/>
        </w:rPr>
        <w:t xml:space="preserve">порядке</w:t>
      </w:r>
      <w:r>
        <w:rPr>
          <w:sz w:val="24"/>
        </w:rPr>
        <w:t xml:space="preserve"> проведения аттестации работников, занимающих должности педагогических работников, относящихся к профессорско-преподавательскому составу (по согласованию с Министерством труда и социальной защиты Российской Федерации);</w:t>
      </w:r>
    </w:p>
    <w:p>
      <w:pPr>
        <w:pStyle w:val="0"/>
        <w:spacing w:before="240"/>
        <w:ind w:firstLine="540"/>
        <w:jc w:val="both"/>
      </w:pPr>
      <w:r>
        <w:rPr>
          <w:sz w:val="24"/>
        </w:rPr>
        <w:t xml:space="preserve">4.2.55. </w:t>
      </w:r>
      <w:r>
        <w:rPr>
          <w:sz w:val="24"/>
        </w:rPr>
        <w:t xml:space="preserve">порядок и сроки</w:t>
      </w:r>
      <w:r>
        <w:rPr>
          <w:sz w:val="24"/>
        </w:rPr>
        <w:t xml:space="preserve"> проведения аттестации кандидатов на должность руководителя и руководителя государственной образовательной организации, подведомственной Министерству;</w:t>
      </w:r>
    </w:p>
    <w:p>
      <w:pPr>
        <w:pStyle w:val="0"/>
        <w:spacing w:before="240"/>
        <w:ind w:firstLine="540"/>
        <w:jc w:val="both"/>
      </w:pPr>
      <w:r>
        <w:rPr>
          <w:sz w:val="24"/>
        </w:rPr>
        <w:t xml:space="preserve">4.2.56. о </w:t>
      </w:r>
      <w:r>
        <w:rPr>
          <w:sz w:val="24"/>
        </w:rPr>
        <w:t xml:space="preserve">продолжительности</w:t>
      </w:r>
      <w:r>
        <w:rPr>
          <w:sz w:val="24"/>
        </w:rPr>
        <w:t xml:space="preserve"> рабочего времени (нормы часов педагогической работы за ставку заработной платы) педагогических работников, относящихся к профессорско-преподавательскому составу, а также </w:t>
      </w:r>
      <w:r>
        <w:rPr>
          <w:sz w:val="24"/>
        </w:rPr>
        <w:t xml:space="preserve">порядок</w:t>
      </w:r>
      <w:r>
        <w:rPr>
          <w:sz w:val="24"/>
        </w:rPr>
        <w:t xml:space="preserve"> определения указанным педагогическим работникам учебной нагрузки, оговариваемой в трудовом договоре, основания ее изменения и случаи установления верхнего предела указанной учебной нагрузки;</w:t>
      </w:r>
    </w:p>
    <w:p>
      <w:pPr>
        <w:pStyle w:val="0"/>
        <w:jc w:val="both"/>
      </w:pPr>
      <w:r>
        <w:rPr>
          <w:sz w:val="24"/>
        </w:rPr>
        <w:t xml:space="preserve">(пп. 4.2.56 в ред. </w:t>
      </w:r>
      <w:r>
        <w:rPr>
          <w:sz w:val="24"/>
        </w:rPr>
        <w:t xml:space="preserve">Постановления</w:t>
      </w:r>
      <w:r>
        <w:rPr>
          <w:sz w:val="24"/>
        </w:rPr>
        <w:t xml:space="preserve"> Правительства РФ от 17.10.2019 N 1336)</w:t>
      </w:r>
    </w:p>
    <w:p>
      <w:pPr>
        <w:pStyle w:val="0"/>
        <w:spacing w:before="240"/>
        <w:ind w:firstLine="540"/>
        <w:jc w:val="both"/>
      </w:pPr>
      <w:r>
        <w:rPr>
          <w:sz w:val="24"/>
        </w:rPr>
        <w:t xml:space="preserve">4.2.57. порядок и сроки проведения экспертизы ученой степени или ученого звания, полученных в иностранном государстве;</w:t>
      </w:r>
    </w:p>
    <w:p>
      <w:pPr>
        <w:pStyle w:val="0"/>
        <w:spacing w:before="240"/>
        <w:ind w:firstLine="540"/>
        <w:jc w:val="both"/>
      </w:pPr>
      <w:r>
        <w:rPr>
          <w:sz w:val="24"/>
        </w:rPr>
        <w:t xml:space="preserve">4.2.58. </w:t>
      </w:r>
      <w:r>
        <w:rPr>
          <w:sz w:val="24"/>
        </w:rPr>
        <w:t xml:space="preserve">форма</w:t>
      </w:r>
      <w:r>
        <w:rPr>
          <w:sz w:val="24"/>
        </w:rPr>
        <w:t xml:space="preserve"> свидетельства о признании ученой степени или ученого звания, полученных в иностранном государстве, и </w:t>
      </w:r>
      <w:r>
        <w:rPr>
          <w:sz w:val="24"/>
        </w:rPr>
        <w:t xml:space="preserve">технические требования</w:t>
      </w:r>
      <w:r>
        <w:rPr>
          <w:sz w:val="24"/>
        </w:rPr>
        <w:t xml:space="preserve"> к такому свидетельству;</w:t>
      </w:r>
    </w:p>
    <w:p>
      <w:pPr>
        <w:pStyle w:val="0"/>
        <w:spacing w:before="240"/>
        <w:ind w:firstLine="540"/>
        <w:jc w:val="both"/>
      </w:pPr>
      <w:r>
        <w:rPr>
          <w:sz w:val="24"/>
        </w:rPr>
        <w:t xml:space="preserve">4.2.59. </w:t>
      </w:r>
      <w:r>
        <w:rPr>
          <w:sz w:val="24"/>
        </w:rPr>
        <w:t xml:space="preserve">форма</w:t>
      </w:r>
      <w:r>
        <w:rPr>
          <w:sz w:val="24"/>
        </w:rPr>
        <w:t xml:space="preserve"> справки-вызова, дающей право на предоставление гарантий и компенсаций работникам, совмещающим работу с получением образования (по согласованию с Министерством просвещения Российской Федерации);</w:t>
      </w:r>
    </w:p>
    <w:p>
      <w:pPr>
        <w:pStyle w:val="0"/>
        <w:spacing w:before="240"/>
        <w:ind w:firstLine="540"/>
        <w:jc w:val="both"/>
      </w:pPr>
      <w:r>
        <w:rPr>
          <w:sz w:val="24"/>
        </w:rPr>
        <w:t xml:space="preserve">4.2.60. </w:t>
      </w:r>
      <w:r>
        <w:rPr>
          <w:sz w:val="24"/>
        </w:rPr>
        <w:t xml:space="preserve">номенклатура</w:t>
      </w:r>
      <w:r>
        <w:rPr>
          <w:sz w:val="24"/>
        </w:rPr>
        <w:t xml:space="preserve"> научных специальностей, по которым присуждаются ученые степени;</w:t>
      </w:r>
    </w:p>
    <w:p>
      <w:pPr>
        <w:pStyle w:val="0"/>
        <w:spacing w:before="240"/>
        <w:ind w:firstLine="540"/>
        <w:jc w:val="both"/>
      </w:pPr>
      <w:r>
        <w:rPr>
          <w:sz w:val="24"/>
        </w:rPr>
        <w:t xml:space="preserve">4.2.61. </w:t>
      </w:r>
      <w:r>
        <w:rPr>
          <w:sz w:val="24"/>
        </w:rPr>
        <w:t xml:space="preserve">перечень</w:t>
      </w:r>
      <w:r>
        <w:rPr>
          <w:sz w:val="24"/>
        </w:rPr>
        <w:t xml:space="preserve"> документов, прилагаемых к заявлению о признании ученой степени или ученого звания, полученных в иностранном государстве;</w:t>
      </w:r>
    </w:p>
    <w:p>
      <w:pPr>
        <w:pStyle w:val="0"/>
        <w:spacing w:before="240"/>
        <w:ind w:firstLine="540"/>
        <w:jc w:val="both"/>
      </w:pPr>
      <w:r>
        <w:rPr>
          <w:sz w:val="24"/>
        </w:rPr>
        <w:t xml:space="preserve">4.2.62. </w:t>
      </w:r>
      <w:r>
        <w:rPr>
          <w:sz w:val="24"/>
        </w:rPr>
        <w:t xml:space="preserve">формы</w:t>
      </w:r>
      <w:r>
        <w:rPr>
          <w:sz w:val="24"/>
        </w:rPr>
        <w:t xml:space="preserve"> документов, представляемых для рассмотрения вопроса о присвоении ученого звания;</w:t>
      </w:r>
    </w:p>
    <w:p>
      <w:pPr>
        <w:pStyle w:val="0"/>
        <w:spacing w:before="240"/>
        <w:ind w:firstLine="540"/>
        <w:jc w:val="both"/>
      </w:pPr>
      <w:r>
        <w:rPr>
          <w:sz w:val="24"/>
        </w:rPr>
        <w:t xml:space="preserve">4.2.63. </w:t>
      </w:r>
      <w:r>
        <w:rPr>
          <w:sz w:val="24"/>
        </w:rPr>
        <w:t xml:space="preserve">состав</w:t>
      </w:r>
      <w:r>
        <w:rPr>
          <w:sz w:val="24"/>
        </w:rPr>
        <w:t xml:space="preserve"> информации о государственной научной аттестации, представляемой научными организациями, образовательными организациями высшего образования и организациями дополнительного профессионального образования для включения в федеральную информационную систему государственной научной аттестации, а также порядок ее представления;</w:t>
      </w:r>
    </w:p>
    <w:p>
      <w:pPr>
        <w:pStyle w:val="0"/>
        <w:spacing w:before="240"/>
        <w:ind w:firstLine="540"/>
        <w:jc w:val="both"/>
      </w:pPr>
      <w:r>
        <w:rPr>
          <w:sz w:val="24"/>
        </w:rPr>
        <w:t xml:space="preserve">4.2.64. </w:t>
      </w:r>
      <w:r>
        <w:rPr>
          <w:sz w:val="24"/>
        </w:rPr>
        <w:t xml:space="preserve">порядок</w:t>
      </w:r>
      <w:r>
        <w:rPr>
          <w:sz w:val="24"/>
        </w:rPr>
        <w:t xml:space="preserve"> проведения социально-психологического тестирования лиц, обучающихся в образовательных организациях высшего образования;</w:t>
      </w:r>
    </w:p>
    <w:p>
      <w:pPr>
        <w:pStyle w:val="0"/>
        <w:spacing w:before="240"/>
        <w:ind w:firstLine="540"/>
        <w:jc w:val="both"/>
      </w:pPr>
      <w:r>
        <w:rPr>
          <w:sz w:val="24"/>
        </w:rPr>
        <w:t xml:space="preserve">4.2.65. </w:t>
      </w:r>
      <w:r>
        <w:rPr>
          <w:sz w:val="24"/>
        </w:rPr>
        <w:t xml:space="preserve">перечень</w:t>
      </w:r>
      <w:r>
        <w:rPr>
          <w:sz w:val="24"/>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p>
      <w:pPr>
        <w:pStyle w:val="0"/>
        <w:spacing w:before="240"/>
        <w:ind w:firstLine="540"/>
        <w:jc w:val="both"/>
      </w:pPr>
      <w:r>
        <w:rPr>
          <w:sz w:val="24"/>
        </w:rPr>
        <w:t xml:space="preserve">4.2.66. </w:t>
      </w:r>
      <w:r>
        <w:rPr>
          <w:sz w:val="24"/>
        </w:rPr>
        <w:t xml:space="preserve">перечень</w:t>
      </w:r>
      <w:r>
        <w:rPr>
          <w:sz w:val="24"/>
        </w:rPr>
        <w:t xml:space="preserve"> должностей научных работников, подлежащих замещению по конкурсу, и </w:t>
      </w:r>
      <w:r>
        <w:rPr>
          <w:sz w:val="24"/>
        </w:rPr>
        <w:t xml:space="preserve">порядок</w:t>
      </w:r>
      <w:r>
        <w:rPr>
          <w:sz w:val="24"/>
        </w:rPr>
        <w:t xml:space="preserve"> его проведения по согласованию с Министерством труда и социальной защиты Российской Федерации;</w:t>
      </w:r>
    </w:p>
    <w:p>
      <w:pPr>
        <w:pStyle w:val="0"/>
        <w:spacing w:before="240"/>
        <w:ind w:firstLine="540"/>
        <w:jc w:val="both"/>
      </w:pPr>
      <w:r>
        <w:rPr>
          <w:sz w:val="24"/>
        </w:rPr>
        <w:t xml:space="preserve">4.2.67. </w:t>
      </w:r>
      <w:r>
        <w:rPr>
          <w:sz w:val="24"/>
        </w:rPr>
        <w:t xml:space="preserve">порядок</w:t>
      </w:r>
      <w:r>
        <w:rPr>
          <w:sz w:val="24"/>
        </w:rPr>
        <w:t xml:space="preserve"> проведения аттестации работников, занимающих должности научных работников (по согласованию с Министерством труда и социальной защиты Российской Федерации);</w:t>
      </w:r>
    </w:p>
    <w:p>
      <w:pPr>
        <w:pStyle w:val="0"/>
        <w:spacing w:before="240"/>
        <w:ind w:firstLine="540"/>
        <w:jc w:val="both"/>
      </w:pPr>
      <w:r>
        <w:rPr>
          <w:sz w:val="24"/>
        </w:rPr>
        <w:t xml:space="preserve">4.2.68. </w:t>
      </w:r>
      <w:r>
        <w:rPr>
          <w:sz w:val="24"/>
        </w:rPr>
        <w:t xml:space="preserve">порядок</w:t>
      </w:r>
      <w:r>
        <w:rPr>
          <w:sz w:val="24"/>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установленной сфере деятельности (по согласованию с Министерством труда и социальной защиты Российской Федерации);</w:t>
      </w:r>
    </w:p>
    <w:p>
      <w:pPr>
        <w:pStyle w:val="0"/>
        <w:spacing w:before="240"/>
        <w:ind w:firstLine="540"/>
        <w:jc w:val="both"/>
      </w:pPr>
      <w:r>
        <w:rPr>
          <w:sz w:val="24"/>
        </w:rPr>
        <w:t xml:space="preserve">4.2.69. </w:t>
      </w:r>
      <w:r>
        <w:rPr>
          <w:sz w:val="24"/>
        </w:rPr>
        <w:t xml:space="preserve">перечень</w:t>
      </w:r>
      <w:r>
        <w:rPr>
          <w:sz w:val="24"/>
        </w:rPr>
        <w:t xml:space="preserve"> отраслей науки, в рамках которых научным организациям и образовательным организациям высшего образования, включенным в утвержденный Правительством Российской Федерации в соответствии с </w:t>
      </w:r>
      <w:r>
        <w:rPr>
          <w:sz w:val="24"/>
        </w:rPr>
        <w:t xml:space="preserve">абзацем шестым пункта 3.1 статьи 4</w:t>
      </w:r>
      <w:r>
        <w:rPr>
          <w:sz w:val="24"/>
        </w:rPr>
        <w:t xml:space="preserve"> Федерального закона "О науке и государственной научно-технической политике" </w:t>
      </w:r>
      <w:r>
        <w:rPr>
          <w:sz w:val="24"/>
        </w:rPr>
        <w:t xml:space="preserve">перечень</w:t>
      </w:r>
      <w:r>
        <w:rPr>
          <w:sz w:val="24"/>
        </w:rPr>
        <w:t xml:space="preserve">, предоставляются права, предусмотренные </w:t>
      </w:r>
      <w:r>
        <w:rPr>
          <w:sz w:val="24"/>
        </w:rPr>
        <w:t xml:space="preserve">абзацами вторым</w:t>
      </w:r>
      <w:r>
        <w:rPr>
          <w:sz w:val="24"/>
        </w:rPr>
        <w:t xml:space="preserve"> - </w:t>
      </w:r>
      <w:r>
        <w:rPr>
          <w:sz w:val="24"/>
        </w:rPr>
        <w:t xml:space="preserve">четвертым пункта 3.1 статьи 4</w:t>
      </w:r>
      <w:r>
        <w:rPr>
          <w:sz w:val="24"/>
        </w:rPr>
        <w:t xml:space="preserve"> указанного Федерального закона;</w:t>
      </w:r>
    </w:p>
    <w:p>
      <w:pPr>
        <w:pStyle w:val="0"/>
        <w:spacing w:before="240"/>
        <w:ind w:firstLine="540"/>
        <w:jc w:val="both"/>
      </w:pPr>
      <w:r>
        <w:rPr>
          <w:sz w:val="24"/>
        </w:rPr>
        <w:t xml:space="preserve">4.2.70. </w:t>
      </w:r>
      <w:r>
        <w:rPr>
          <w:sz w:val="24"/>
        </w:rPr>
        <w:t xml:space="preserve">состав</w:t>
      </w:r>
      <w:r>
        <w:rPr>
          <w:sz w:val="24"/>
        </w:rPr>
        <w:t xml:space="preserve"> информации, которая в обязательном порядке должна содержаться в документах об ученых степенях, присуждаемых в соответствии с требованиями </w:t>
      </w:r>
      <w:r>
        <w:rPr>
          <w:sz w:val="24"/>
        </w:rPr>
        <w:t xml:space="preserve">пункта 3.1 статьи 4</w:t>
      </w:r>
      <w:r>
        <w:rPr>
          <w:sz w:val="24"/>
        </w:rPr>
        <w:t xml:space="preserve"> Федерального закона "О науке и государственной научно-технической политике";</w:t>
      </w:r>
    </w:p>
    <w:p>
      <w:pPr>
        <w:pStyle w:val="0"/>
        <w:spacing w:before="240"/>
        <w:ind w:firstLine="540"/>
        <w:jc w:val="both"/>
      </w:pPr>
      <w:r>
        <w:rPr>
          <w:sz w:val="24"/>
        </w:rPr>
        <w:t xml:space="preserve">4.2.71. </w:t>
      </w:r>
      <w:r>
        <w:rPr>
          <w:sz w:val="24"/>
        </w:rPr>
        <w:t xml:space="preserve">показатели</w:t>
      </w:r>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pPr>
        <w:pStyle w:val="0"/>
        <w:spacing w:before="240"/>
        <w:ind w:firstLine="540"/>
        <w:jc w:val="both"/>
      </w:pPr>
      <w:r>
        <w:rPr>
          <w:sz w:val="24"/>
        </w:rPr>
        <w:t xml:space="preserve">4.2.72. </w:t>
      </w:r>
      <w:r>
        <w:rPr>
          <w:sz w:val="24"/>
        </w:rPr>
        <w:t xml:space="preserve">показатели</w:t>
      </w:r>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(по согласованию с Министерством просвещения Российской Федерации);</w:t>
      </w:r>
    </w:p>
    <w:p>
      <w:pPr>
        <w:pStyle w:val="0"/>
        <w:spacing w:before="240"/>
        <w:ind w:firstLine="540"/>
        <w:jc w:val="both"/>
      </w:pPr>
      <w:r>
        <w:rPr>
          <w:sz w:val="24"/>
        </w:rPr>
        <w:t xml:space="preserve">4.2.72(1). утратил силу. - </w:t>
      </w:r>
      <w:r>
        <w:rPr>
          <w:sz w:val="24"/>
        </w:rPr>
        <w:t xml:space="preserve">Постановление</w:t>
      </w:r>
      <w:r>
        <w:rPr>
          <w:sz w:val="24"/>
        </w:rPr>
        <w:t xml:space="preserve"> Правительства РФ от 28.11.2024 N 1635;</w:t>
      </w:r>
    </w:p>
    <w:p>
      <w:pPr>
        <w:pStyle w:val="0"/>
        <w:spacing w:before="240"/>
        <w:ind w:firstLine="540"/>
        <w:jc w:val="both"/>
      </w:pPr>
      <w:r>
        <w:rPr>
          <w:sz w:val="24"/>
        </w:rPr>
        <w:t xml:space="preserve">4.2.72(2). </w:t>
      </w:r>
      <w:r>
        <w:rPr>
          <w:sz w:val="24"/>
        </w:rPr>
        <w:t xml:space="preserve">формы</w:t>
      </w:r>
      <w:r>
        <w:rPr>
          <w:sz w:val="24"/>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r>
        <w:rPr>
          <w:sz w:val="24"/>
        </w:rPr>
        <w:t xml:space="preserve">статье 13.3</w:t>
      </w:r>
      <w:r>
        <w:rPr>
          <w:sz w:val="24"/>
        </w:rPr>
        <w:t xml:space="preserve"> Федерального закона "О правовом положении иностранных граждан в Российской Федерации", </w:t>
      </w:r>
      <w:r>
        <w:rPr>
          <w:sz w:val="24"/>
        </w:rPr>
        <w:t xml:space="preserve">технические требования</w:t>
      </w:r>
      <w:r>
        <w:rPr>
          <w:sz w:val="24"/>
        </w:rPr>
        <w:t xml:space="preserve"> к такому сертификату и </w:t>
      </w:r>
      <w:r>
        <w:rPr>
          <w:sz w:val="24"/>
        </w:rPr>
        <w:t xml:space="preserve">порядок</w:t>
      </w:r>
      <w:r>
        <w:rPr>
          <w:sz w:val="24"/>
        </w:rPr>
        <w:t xml:space="preserve"> его выдачи;</w:t>
      </w:r>
    </w:p>
    <w:p>
      <w:pPr>
        <w:pStyle w:val="0"/>
        <w:jc w:val="both"/>
      </w:pPr>
      <w:r>
        <w:rPr>
          <w:sz w:val="24"/>
        </w:rPr>
        <w:t xml:space="preserve">(пп. 4.2.72(2) в ред. </w:t>
      </w:r>
      <w:r>
        <w:rPr>
          <w:sz w:val="24"/>
        </w:rPr>
        <w:t xml:space="preserve">Постановления</w:t>
      </w:r>
      <w:r>
        <w:rPr>
          <w:sz w:val="24"/>
        </w:rPr>
        <w:t xml:space="preserve"> Правительства РФ от 16.04.2021 N 610)</w:t>
      </w:r>
    </w:p>
    <w:p>
      <w:pPr>
        <w:pStyle w:val="0"/>
        <w:spacing w:before="240"/>
        <w:ind w:firstLine="540"/>
        <w:jc w:val="both"/>
      </w:pPr>
      <w:r>
        <w:rPr>
          <w:sz w:val="24"/>
        </w:rPr>
        <w:t xml:space="preserve">4.2.72(3). </w:t>
      </w:r>
      <w:r>
        <w:rPr>
          <w:sz w:val="24"/>
        </w:rPr>
        <w:t xml:space="preserve">порядок</w:t>
      </w:r>
      <w:r>
        <w:rPr>
          <w:sz w:val="24"/>
        </w:rPr>
        <w:t xml:space="preserve"> приема на подготовительные отделения федеральных государственных образовательных организаций высшего образования лиц, указанных в </w:t>
      </w:r>
      <w:r>
        <w:rPr>
          <w:sz w:val="24"/>
        </w:rPr>
        <w:t xml:space="preserve">части 7 статьи 71</w:t>
      </w:r>
      <w:r>
        <w:rPr>
          <w:sz w:val="24"/>
        </w:rPr>
        <w:t xml:space="preserve"> Федерального закона "Об образовании в Российской Федерации" и имеющих среднее общее образование, а также лиц, указанных в </w:t>
      </w:r>
      <w:r>
        <w:rPr>
          <w:sz w:val="24"/>
        </w:rPr>
        <w:t xml:space="preserve">пункте 1 части 7 статьи 71</w:t>
      </w:r>
      <w:r>
        <w:rPr>
          <w:sz w:val="24"/>
        </w:rPr>
        <w:t xml:space="preserve"> указанного Федерального закона, в том числе в период освоения ими образовательных программ среднего общего образования (по согласованию с Министерством просвещения Российской Федерации);</w:t>
      </w:r>
    </w:p>
    <w:p>
      <w:pPr>
        <w:pStyle w:val="0"/>
        <w:jc w:val="both"/>
      </w:pPr>
      <w:r>
        <w:rPr>
          <w:sz w:val="24"/>
        </w:rPr>
        <w:t xml:space="preserve">(пп. 4.2.72(3) введен </w:t>
      </w:r>
      <w:r>
        <w:rPr>
          <w:sz w:val="24"/>
        </w:rPr>
        <w:t xml:space="preserve">Постановлением</w:t>
      </w:r>
      <w:r>
        <w:rPr>
          <w:sz w:val="24"/>
        </w:rPr>
        <w:t xml:space="preserve"> Правительства РФ от 26.04.2019 N 521)</w:t>
      </w:r>
    </w:p>
    <w:p>
      <w:pPr>
        <w:pStyle w:val="0"/>
        <w:spacing w:before="240"/>
        <w:ind w:firstLine="540"/>
        <w:jc w:val="both"/>
      </w:pPr>
      <w:r>
        <w:rPr>
          <w:sz w:val="24"/>
        </w:rPr>
        <w:t xml:space="preserve">4.2.72(4). </w:t>
      </w:r>
      <w:r>
        <w:rPr>
          <w:sz w:val="24"/>
        </w:rPr>
        <w:t xml:space="preserve">порядок</w:t>
      </w:r>
      <w:r>
        <w:rPr>
          <w:sz w:val="24"/>
        </w:rPr>
        <w:t xml:space="preserve"> организации и осуществления образовательной деятельности при сетевой форме реализации образовательных программ и примерная </w:t>
      </w:r>
      <w:r>
        <w:rPr>
          <w:sz w:val="24"/>
        </w:rPr>
        <w:t xml:space="preserve">форма</w:t>
      </w:r>
      <w:r>
        <w:rPr>
          <w:sz w:val="24"/>
        </w:rPr>
        <w:t xml:space="preserve"> договора о сетевой форме реализации образовательных программ (совместно с Министерством просвещения Российской Федерации);</w:t>
      </w:r>
    </w:p>
    <w:p>
      <w:pPr>
        <w:pStyle w:val="0"/>
        <w:jc w:val="both"/>
      </w:pPr>
      <w:r>
        <w:rPr>
          <w:sz w:val="24"/>
        </w:rPr>
        <w:t xml:space="preserve">(пп. 4.2.72(4) введен </w:t>
      </w:r>
      <w:r>
        <w:rPr>
          <w:sz w:val="24"/>
        </w:rPr>
        <w:t xml:space="preserve">Постановлением</w:t>
      </w:r>
      <w:r>
        <w:rPr>
          <w:sz w:val="24"/>
        </w:rPr>
        <w:t xml:space="preserve"> Правительства РФ от 25.03.2020 N 334)</w:t>
      </w:r>
    </w:p>
    <w:p>
      <w:pPr>
        <w:pStyle w:val="0"/>
        <w:spacing w:before="240"/>
        <w:ind w:firstLine="540"/>
        <w:jc w:val="both"/>
      </w:pPr>
      <w:r>
        <w:rPr>
          <w:sz w:val="24"/>
        </w:rPr>
        <w:t xml:space="preserve">4.2.72(5). </w:t>
      </w:r>
      <w:r>
        <w:rPr>
          <w:sz w:val="24"/>
        </w:rPr>
        <w:t xml:space="preserve">порядок</w:t>
      </w:r>
      <w:r>
        <w:rPr>
          <w:sz w:val="24"/>
        </w:rPr>
        <w:t xml:space="preserve">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(совместно с Министерством просвещения Российской Федерации);</w:t>
      </w:r>
    </w:p>
    <w:p>
      <w:pPr>
        <w:pStyle w:val="0"/>
        <w:jc w:val="both"/>
      </w:pPr>
      <w:r>
        <w:rPr>
          <w:sz w:val="24"/>
        </w:rPr>
        <w:t xml:space="preserve">(пп. 4.2.72(5) введен </w:t>
      </w:r>
      <w:r>
        <w:rPr>
          <w:sz w:val="24"/>
        </w:rPr>
        <w:t xml:space="preserve">Постановлением</w:t>
      </w:r>
      <w:r>
        <w:rPr>
          <w:sz w:val="24"/>
        </w:rPr>
        <w:t xml:space="preserve"> Правительства РФ от 25.03.2020 N 334)</w:t>
      </w:r>
    </w:p>
    <w:p>
      <w:pPr>
        <w:pStyle w:val="0"/>
        <w:spacing w:before="240"/>
        <w:ind w:firstLine="540"/>
        <w:jc w:val="both"/>
      </w:pPr>
      <w:r>
        <w:rPr>
          <w:sz w:val="24"/>
        </w:rPr>
        <w:t xml:space="preserve">4.2.72(6). федеральные государственные </w:t>
      </w:r>
      <w:r>
        <w:rPr>
          <w:sz w:val="24"/>
        </w:rPr>
        <w:t xml:space="preserve">требования</w:t>
      </w:r>
      <w:r>
        <w:rPr>
          <w:sz w:val="24"/>
        </w:rPr>
        <w:t xml:space="preserve">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p>
      <w:pPr>
        <w:pStyle w:val="0"/>
        <w:jc w:val="both"/>
      </w:pPr>
      <w:r>
        <w:rPr>
          <w:sz w:val="24"/>
        </w:rPr>
        <w:t xml:space="preserve">(пп. 4.2.72(6) введен </w:t>
      </w:r>
      <w:r>
        <w:rPr>
          <w:sz w:val="24"/>
        </w:rPr>
        <w:t xml:space="preserve">Постановлением</w:t>
      </w:r>
      <w:r>
        <w:rPr>
          <w:sz w:val="24"/>
        </w:rPr>
        <w:t xml:space="preserve"> Правительства РФ от 19.06.2021 N 941)</w:t>
      </w:r>
    </w:p>
    <w:p>
      <w:pPr>
        <w:pStyle w:val="0"/>
        <w:spacing w:before="240"/>
        <w:ind w:firstLine="540"/>
        <w:jc w:val="both"/>
      </w:pPr>
      <w:r>
        <w:rPr>
          <w:sz w:val="24"/>
        </w:rPr>
        <w:t xml:space="preserve">4.2.72(7). аккредитационные </w:t>
      </w:r>
      <w:r>
        <w:rPr>
          <w:sz w:val="24"/>
        </w:rPr>
        <w:t xml:space="preserve">показатели</w:t>
      </w:r>
      <w:r>
        <w:rPr>
          <w:sz w:val="24"/>
        </w:rPr>
        <w:t xml:space="preserve">, </w:t>
      </w:r>
      <w:r>
        <w:rPr>
          <w:sz w:val="24"/>
        </w:rPr>
        <w:t xml:space="preserve">методику</w:t>
      </w:r>
      <w:r>
        <w:rPr>
          <w:sz w:val="24"/>
        </w:rPr>
        <w:t xml:space="preserve"> расчета и применения аккредитационных показателей по образовательным программам высшего образования (по согласованию с Федеральной службой по надзору в сфере образования и науки);</w:t>
      </w:r>
    </w:p>
    <w:p>
      <w:pPr>
        <w:pStyle w:val="0"/>
        <w:jc w:val="both"/>
      </w:pPr>
      <w:r>
        <w:rPr>
          <w:sz w:val="24"/>
        </w:rPr>
        <w:t xml:space="preserve">(пп. 4.2.72(7) введен </w:t>
      </w:r>
      <w:r>
        <w:rPr>
          <w:sz w:val="24"/>
        </w:rPr>
        <w:t xml:space="preserve">Постановлением</w:t>
      </w:r>
      <w:r>
        <w:rPr>
          <w:sz w:val="24"/>
        </w:rPr>
        <w:t xml:space="preserve"> Правительства РФ от 20.11.2021 N 1991; в ред. </w:t>
      </w:r>
      <w:r>
        <w:rPr>
          <w:sz w:val="24"/>
        </w:rPr>
        <w:t xml:space="preserve">Постановления</w:t>
      </w:r>
      <w:r>
        <w:rPr>
          <w:sz w:val="24"/>
        </w:rPr>
        <w:t xml:space="preserve"> Правительства РФ от 21.04.2023 N 634)</w:t>
      </w:r>
    </w:p>
    <w:p>
      <w:pPr>
        <w:pStyle w:val="0"/>
        <w:spacing w:before="240"/>
        <w:ind w:firstLine="540"/>
        <w:jc w:val="both"/>
      </w:pPr>
      <w:r>
        <w:rPr>
          <w:sz w:val="24"/>
        </w:rPr>
        <w:t xml:space="preserve">4.2.72(8). </w:t>
      </w:r>
      <w:r>
        <w:rPr>
          <w:sz w:val="24"/>
        </w:rPr>
        <w:t xml:space="preserve">порядок</w:t>
      </w:r>
      <w:r>
        <w:rPr>
          <w:sz w:val="24"/>
        </w:rPr>
        <w:t xml:space="preserve"> мониторинга деятельности советов по защите диссертаций на соискание ученой степени кандидата наук, на соискание ученой степени доктора наук, осуществляемой в соответствии с </w:t>
      </w:r>
      <w:r>
        <w:rPr>
          <w:sz w:val="24"/>
        </w:rPr>
        <w:t xml:space="preserve">пунктом 3.1 статьи 4</w:t>
      </w:r>
      <w:r>
        <w:rPr>
          <w:sz w:val="24"/>
        </w:rPr>
        <w:t xml:space="preserve"> Федерального закона "О науке и государственной научно-технической политике", и контроля соблюдения такими советами требований, предусмотренных </w:t>
      </w:r>
      <w:r>
        <w:rPr>
          <w:sz w:val="24"/>
        </w:rPr>
        <w:t xml:space="preserve">абзацем пятым пункта 3.1 статьи 4</w:t>
      </w:r>
      <w:r>
        <w:rPr>
          <w:sz w:val="24"/>
        </w:rPr>
        <w:t xml:space="preserve"> указанного Федерального закона;</w:t>
      </w:r>
    </w:p>
    <w:p>
      <w:pPr>
        <w:pStyle w:val="0"/>
        <w:jc w:val="both"/>
      </w:pPr>
      <w:r>
        <w:rPr>
          <w:sz w:val="24"/>
        </w:rPr>
        <w:t xml:space="preserve">(пп. 4.2.72(8) введен </w:t>
      </w:r>
      <w:r>
        <w:rPr>
          <w:sz w:val="24"/>
        </w:rPr>
        <w:t xml:space="preserve">Постановлением</w:t>
      </w:r>
      <w:r>
        <w:rPr>
          <w:sz w:val="24"/>
        </w:rPr>
        <w:t xml:space="preserve"> Правительства РФ от 26.01.2023 N 92)</w:t>
      </w:r>
    </w:p>
    <w:p>
      <w:pPr>
        <w:pStyle w:val="0"/>
        <w:spacing w:before="240"/>
        <w:ind w:firstLine="540"/>
        <w:jc w:val="both"/>
      </w:pPr>
      <w:r>
        <w:rPr>
          <w:sz w:val="24"/>
        </w:rPr>
        <w:t xml:space="preserve">4.2.72(9). </w:t>
      </w:r>
      <w:r>
        <w:rPr>
          <w:sz w:val="24"/>
        </w:rPr>
        <w:t xml:space="preserve">перечень</w:t>
      </w:r>
      <w:r>
        <w:rPr>
          <w:sz w:val="24"/>
        </w:rPr>
        <w:t xml:space="preserve">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 (по согласованию с Министерством труда и социальной защиты Российской Федерации);</w:t>
      </w:r>
    </w:p>
    <w:p>
      <w:pPr>
        <w:pStyle w:val="0"/>
        <w:jc w:val="both"/>
      </w:pPr>
      <w:r>
        <w:rPr>
          <w:sz w:val="24"/>
        </w:rPr>
        <w:t xml:space="preserve">(пп. 4.2.72(9) введен </w:t>
      </w:r>
      <w:r>
        <w:rPr>
          <w:sz w:val="24"/>
        </w:rPr>
        <w:t xml:space="preserve">Постановлением</w:t>
      </w:r>
      <w:r>
        <w:rPr>
          <w:sz w:val="24"/>
        </w:rPr>
        <w:t xml:space="preserve"> Правительства РФ от 03.10.2023 N 1630)</w:t>
      </w:r>
    </w:p>
    <w:p>
      <w:pPr>
        <w:pStyle w:val="0"/>
        <w:spacing w:before="240"/>
        <w:ind w:firstLine="540"/>
        <w:jc w:val="both"/>
      </w:pPr>
      <w:r>
        <w:rPr>
          <w:sz w:val="24"/>
        </w:rPr>
        <w:t xml:space="preserve">4.2.73. нормативные правовые акты по вопросам установленной сферы деятельности Министерства, за исключением вопросов, правовое регулирование которых в соответствии с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pPr>
        <w:pStyle w:val="0"/>
        <w:spacing w:before="240"/>
        <w:ind w:firstLine="540"/>
        <w:jc w:val="both"/>
      </w:pPr>
      <w:r>
        <w:rPr>
          <w:sz w:val="24"/>
        </w:rPr>
        <w:t xml:space="preserve">4.3. осуществляет:</w:t>
      </w:r>
    </w:p>
    <w:p>
      <w:pPr>
        <w:pStyle w:val="0"/>
        <w:spacing w:before="240"/>
        <w:ind w:firstLine="540"/>
        <w:jc w:val="both"/>
      </w:pPr>
      <w:r>
        <w:rPr>
          <w:sz w:val="24"/>
        </w:rPr>
        <w:t xml:space="preserve">4.3.1. координацию в соответствии со своими полномочиями фундаментальных научных исследований, проводимых за счет средств федерального бюджета;</w:t>
      </w:r>
    </w:p>
    <w:p>
      <w:pPr>
        <w:pStyle w:val="0"/>
        <w:spacing w:before="240"/>
        <w:ind w:firstLine="540"/>
        <w:jc w:val="both"/>
      </w:pPr>
      <w:r>
        <w:rPr>
          <w:sz w:val="24"/>
        </w:rPr>
        <w:t xml:space="preserve">4.3.2. организацию </w:t>
      </w:r>
      <w:r>
        <w:rPr>
          <w:sz w:val="24"/>
        </w:rPr>
        <w:t xml:space="preserve">мониторинга</w:t>
      </w:r>
      <w:r>
        <w:rPr>
          <w:sz w:val="24"/>
        </w:rPr>
        <w:t xml:space="preserve"> системы образования в установленной сфере ведения;</w:t>
      </w:r>
    </w:p>
    <w:p>
      <w:pPr>
        <w:pStyle w:val="0"/>
        <w:spacing w:before="240"/>
        <w:ind w:firstLine="540"/>
        <w:jc w:val="both"/>
      </w:pPr>
      <w:r>
        <w:rPr>
          <w:sz w:val="24"/>
        </w:rPr>
        <w:t xml:space="preserve">4.3.3. мониторинг научно-технического и производственного потенциала в сфере нанотехнологий;</w:t>
      </w:r>
    </w:p>
    <w:p>
      <w:pPr>
        <w:pStyle w:val="0"/>
        <w:spacing w:before="240"/>
        <w:ind w:firstLine="540"/>
        <w:jc w:val="both"/>
      </w:pPr>
      <w:r>
        <w:rPr>
          <w:sz w:val="24"/>
        </w:rPr>
        <w:t xml:space="preserve">4.3.4. утратил силу. - </w:t>
      </w:r>
      <w:r>
        <w:rPr>
          <w:sz w:val="24"/>
        </w:rPr>
        <w:t xml:space="preserve">Постановление</w:t>
      </w:r>
      <w:r>
        <w:rPr>
          <w:sz w:val="24"/>
        </w:rPr>
        <w:t xml:space="preserve"> Правительства РФ от 16.03.2019 N 272;</w:t>
      </w:r>
    </w:p>
    <w:p>
      <w:pPr>
        <w:pStyle w:val="0"/>
        <w:spacing w:before="240"/>
        <w:ind w:firstLine="540"/>
        <w:jc w:val="both"/>
      </w:pPr>
      <w:r>
        <w:rPr>
          <w:sz w:val="24"/>
        </w:rPr>
        <w:t xml:space="preserve">4.3.5. утратил силу с 1 сентября 2021 года. - </w:t>
      </w:r>
      <w:r>
        <w:rPr>
          <w:sz w:val="24"/>
        </w:rPr>
        <w:t xml:space="preserve">Постановление</w:t>
      </w:r>
      <w:r>
        <w:rPr>
          <w:sz w:val="24"/>
        </w:rPr>
        <w:t xml:space="preserve"> Правительства РФ от 19.06.2021 N 941;</w:t>
      </w:r>
    </w:p>
    <w:p>
      <w:pPr>
        <w:pStyle w:val="0"/>
        <w:spacing w:before="240"/>
        <w:ind w:firstLine="540"/>
        <w:jc w:val="both"/>
      </w:pPr>
      <w:r>
        <w:rPr>
          <w:sz w:val="24"/>
        </w:rPr>
        <w:t xml:space="preserve">4.3.6. выдачу в установленном </w:t>
      </w:r>
      <w:r>
        <w:rPr>
          <w:sz w:val="24"/>
        </w:rPr>
        <w:t xml:space="preserve">порядке</w:t>
      </w:r>
      <w:r>
        <w:rPr>
          <w:sz w:val="24"/>
        </w:rPr>
        <w:t xml:space="preserve">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разрешений на создание на их базе советов по защите диссертаций на соискание ученой степени кандидата наук, на соискание ученой степени доктора наук, определение и изменение составов этих советов, определение перечней специальностей, по которым этим советам предоставляется право приема диссертаций для защиты;</w:t>
      </w:r>
    </w:p>
    <w:p>
      <w:pPr>
        <w:pStyle w:val="0"/>
        <w:spacing w:before="240"/>
        <w:ind w:firstLine="540"/>
        <w:jc w:val="both"/>
      </w:pPr>
      <w:r>
        <w:rPr>
          <w:sz w:val="24"/>
        </w:rPr>
        <w:t xml:space="preserve">4.3.7. </w:t>
      </w:r>
      <w:r>
        <w:rPr>
          <w:sz w:val="24"/>
        </w:rPr>
        <w:t xml:space="preserve">признание</w:t>
      </w:r>
      <w:r>
        <w:rPr>
          <w:sz w:val="24"/>
        </w:rPr>
        <w:t xml:space="preserve"> ученых степеней и ученых званий, полученных в иностранном государстве, выдачу свидетельства о признании ученой степени или ученого звания, полученных в иностранном государстве, в случае, если ученые степени и ученые звания, полученные в иностранном государстве, не соответствуют условиям, предусмотренным </w:t>
      </w:r>
      <w:r>
        <w:rPr>
          <w:sz w:val="24"/>
        </w:rPr>
        <w:t xml:space="preserve">пунктом 2 статьи 6.2</w:t>
      </w:r>
      <w:r>
        <w:rPr>
          <w:sz w:val="24"/>
        </w:rPr>
        <w:t xml:space="preserve"> Федерального закона "О науке и государственной научно-технической политике";</w:t>
      </w:r>
    </w:p>
    <w:p>
      <w:pPr>
        <w:pStyle w:val="0"/>
        <w:spacing w:before="240"/>
        <w:ind w:firstLine="540"/>
        <w:jc w:val="both"/>
      </w:pPr>
      <w:r>
        <w:rPr>
          <w:sz w:val="24"/>
        </w:rPr>
        <w:t xml:space="preserve">4.3.8. на основании информации, представленной в федеральную информационную систему государственной научной аттестации, предусмотренную </w:t>
      </w:r>
      <w:r>
        <w:rPr>
          <w:sz w:val="24"/>
        </w:rPr>
        <w:t xml:space="preserve">статьей 6.4</w:t>
      </w:r>
      <w:r>
        <w:rPr>
          <w:sz w:val="24"/>
        </w:rPr>
        <w:t xml:space="preserve"> Федерального закона "О науке и государственной научно-технической политике", в установленном Министерством порядке мониторинг деятельности советов по защите диссертаций на соискание ученой степени кандидата наук, на соискание ученой степени доктора наук, осуществляемой в соответствии с </w:t>
      </w:r>
      <w:r>
        <w:rPr>
          <w:sz w:val="24"/>
        </w:rPr>
        <w:t xml:space="preserve">пунктом 3.1 статьи 4</w:t>
      </w:r>
      <w:r>
        <w:rPr>
          <w:sz w:val="24"/>
        </w:rPr>
        <w:t xml:space="preserve"> указанного Федерального закона, и контроль соблюдения такими советами требований, предусмотренных </w:t>
      </w:r>
      <w:r>
        <w:rPr>
          <w:sz w:val="24"/>
        </w:rPr>
        <w:t xml:space="preserve">абзацем пятым пункта 3.1 статьи 4</w:t>
      </w:r>
      <w:r>
        <w:rPr>
          <w:sz w:val="24"/>
        </w:rPr>
        <w:t xml:space="preserve"> указанного Федерального закона, в том числе приостанавливает или возобновляет деятельность таких советов;</w:t>
      </w:r>
    </w:p>
    <w:p>
      <w:pPr>
        <w:pStyle w:val="0"/>
        <w:jc w:val="both"/>
      </w:pPr>
      <w:r>
        <w:rPr>
          <w:sz w:val="24"/>
        </w:rPr>
        <w:t xml:space="preserve">(пп. 4.3.8 в ред. </w:t>
      </w:r>
      <w:r>
        <w:rPr>
          <w:sz w:val="24"/>
        </w:rPr>
        <w:t xml:space="preserve">Постановления</w:t>
      </w:r>
      <w:r>
        <w:rPr>
          <w:sz w:val="24"/>
        </w:rPr>
        <w:t xml:space="preserve"> Правительства РФ от 26.01.2023 N 92)</w:t>
      </w:r>
    </w:p>
    <w:p>
      <w:pPr>
        <w:pStyle w:val="0"/>
        <w:spacing w:before="240"/>
        <w:ind w:firstLine="540"/>
        <w:jc w:val="both"/>
      </w:pPr>
      <w:r>
        <w:rPr>
          <w:sz w:val="24"/>
        </w:rPr>
        <w:t xml:space="preserve">4.3.9. организацию проведения педагогической экспертизы проектов нормативных правовых актов и нормативных правовых актов, касающихся вопросов обучения и воспитания, в установленной сфере ведения;</w:t>
      </w:r>
    </w:p>
    <w:p>
      <w:pPr>
        <w:pStyle w:val="0"/>
        <w:spacing w:before="240"/>
        <w:ind w:firstLine="540"/>
        <w:jc w:val="both"/>
      </w:pPr>
      <w:r>
        <w:rPr>
          <w:sz w:val="24"/>
        </w:rPr>
        <w:t xml:space="preserve">4.3.10. </w:t>
      </w:r>
      <w:r>
        <w:rPr>
          <w:sz w:val="24"/>
        </w:rPr>
        <w:t xml:space="preserve">присвоение</w:t>
      </w:r>
      <w:r>
        <w:rPr>
          <w:sz w:val="24"/>
        </w:rPr>
        <w:t xml:space="preserve"> ученых званий профессора и доцента;</w:t>
      </w:r>
    </w:p>
    <w:p>
      <w:pPr>
        <w:pStyle w:val="0"/>
        <w:spacing w:before="240"/>
        <w:ind w:firstLine="540"/>
        <w:jc w:val="both"/>
      </w:pPr>
      <w:r>
        <w:rPr>
          <w:sz w:val="24"/>
        </w:rPr>
        <w:t xml:space="preserve">4.3.11. мониторинг осуществления мероприятий, включенных в планы мероприятий по реализации стратегий социально-экономического развития муниципальных образований, имеющих статус наукограда, а также показателей деятельности организаций и обособленных подразделений научно-производственных комплексов наукоградов;</w:t>
      </w:r>
    </w:p>
    <w:p>
      <w:pPr>
        <w:pStyle w:val="0"/>
        <w:spacing w:before="240"/>
        <w:ind w:firstLine="540"/>
        <w:jc w:val="both"/>
      </w:pPr>
      <w:r>
        <w:rPr>
          <w:sz w:val="24"/>
        </w:rPr>
        <w:t xml:space="preserve">4.3.12.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pPr>
        <w:pStyle w:val="0"/>
        <w:spacing w:before="240"/>
        <w:ind w:firstLine="540"/>
        <w:jc w:val="both"/>
      </w:pPr>
      <w:r>
        <w:rPr>
          <w:sz w:val="24"/>
        </w:rPr>
        <w:t xml:space="preserve">4.3.13. функции главного распорядителя и получателя средств федерального бюджета, предусмотренных на содержание Министерства и реализацию возложенных на него функций;</w:t>
      </w:r>
    </w:p>
    <w:p>
      <w:pPr>
        <w:pStyle w:val="0"/>
        <w:spacing w:before="240"/>
        <w:ind w:firstLine="540"/>
        <w:jc w:val="both"/>
      </w:pPr>
      <w:r>
        <w:rPr>
          <w:sz w:val="24"/>
        </w:rPr>
        <w:t xml:space="preserve">4.3.14. в установленном порядке от имени Российской Федерации распоряжение правами на объекты интеллектуальной собственности и другие научно-технические результаты, созданные за счет средств федерального бюджета по заказу Министерства;</w:t>
      </w:r>
    </w:p>
    <w:p>
      <w:pPr>
        <w:pStyle w:val="0"/>
        <w:spacing w:before="240"/>
        <w:ind w:firstLine="540"/>
        <w:jc w:val="both"/>
      </w:pPr>
      <w:r>
        <w:rPr>
          <w:sz w:val="24"/>
        </w:rPr>
        <w:t xml:space="preserve">4.3.15. формирование приборно-инструментальной, технологической и информационной базы для развития наноиндустрии;</w:t>
      </w:r>
    </w:p>
    <w:p>
      <w:pPr>
        <w:pStyle w:val="0"/>
        <w:spacing w:before="240"/>
        <w:ind w:firstLine="540"/>
        <w:jc w:val="both"/>
      </w:pPr>
      <w:r>
        <w:rPr>
          <w:sz w:val="24"/>
        </w:rPr>
        <w:t xml:space="preserve">4.3.16. координацию в установленной сфере ведения федеральных государственных органов, органов исполнительной власти субъектов Российской Федерации и иных субъектов;</w:t>
      </w:r>
    </w:p>
    <w:p>
      <w:pPr>
        <w:pStyle w:val="0"/>
        <w:spacing w:before="240"/>
        <w:ind w:firstLine="540"/>
        <w:jc w:val="both"/>
      </w:pPr>
      <w:r>
        <w:rPr>
          <w:sz w:val="24"/>
        </w:rPr>
        <w:t xml:space="preserve">4.3.17. организационно-техническое обеспечение деятельности </w:t>
      </w:r>
      <w:r>
        <w:rPr>
          <w:sz w:val="24"/>
        </w:rPr>
        <w:t xml:space="preserve">Высшей аттестационной комиссии</w:t>
      </w:r>
      <w:r>
        <w:rPr>
          <w:sz w:val="24"/>
        </w:rPr>
        <w:t xml:space="preserve"> при Министерстве науки и высшего образования Российской Федерации;</w:t>
      </w:r>
    </w:p>
    <w:p>
      <w:pPr>
        <w:pStyle w:val="0"/>
        <w:spacing w:before="240"/>
        <w:ind w:firstLine="540"/>
        <w:jc w:val="both"/>
      </w:pPr>
      <w:r>
        <w:rPr>
          <w:sz w:val="24"/>
        </w:rPr>
        <w:t xml:space="preserve">4.3.18. функции ответственного исполнителя, соисполнителя и участника государственных программ Российской Федерации, функции государственного заказчика в отношении объектов капитального строительства и объектов недвижимого имущества, источником финансового обеспечения (софинансирования) капитальных вложений в которые являются средства федерального бюджета, сведения о которых подлежат включению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функции по формированию в государственной интегрированной информационной системе управления общественными финансами "Электронный бюджет" сведений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 в сфере деятельности Министерства;</w:t>
      </w:r>
    </w:p>
    <w:p>
      <w:pPr>
        <w:pStyle w:val="0"/>
        <w:jc w:val="both"/>
      </w:pPr>
      <w:r>
        <w:rPr>
          <w:sz w:val="24"/>
        </w:rPr>
        <w:t xml:space="preserve">(пп. 4.3.18 в ред. </w:t>
      </w:r>
      <w:r>
        <w:rPr>
          <w:sz w:val="24"/>
        </w:rPr>
        <w:t xml:space="preserve">Постановления</w:t>
      </w:r>
      <w:r>
        <w:rPr>
          <w:sz w:val="24"/>
        </w:rPr>
        <w:t xml:space="preserve"> Правительства РФ от 11.04.2025 N 477)</w:t>
      </w:r>
    </w:p>
    <w:p>
      <w:pPr>
        <w:pStyle w:val="0"/>
        <w:spacing w:before="240"/>
        <w:ind w:firstLine="540"/>
        <w:jc w:val="both"/>
      </w:pPr>
      <w:r>
        <w:rPr>
          <w:sz w:val="24"/>
        </w:rPr>
        <w:t xml:space="preserve">4.3.19. функции государственного заказчика федеральных целевых программ и проектов в установленной сфере деятельности;</w:t>
      </w:r>
    </w:p>
    <w:p>
      <w:pPr>
        <w:pStyle w:val="0"/>
        <w:spacing w:before="240"/>
        <w:ind w:firstLine="540"/>
        <w:jc w:val="both"/>
      </w:pPr>
      <w:r>
        <w:rPr>
          <w:sz w:val="24"/>
        </w:rPr>
        <w:t xml:space="preserve">4.3.20. утратил силу. - </w:t>
      </w:r>
      <w:r>
        <w:rPr>
          <w:sz w:val="24"/>
        </w:rPr>
        <w:t xml:space="preserve">Постановление</w:t>
      </w:r>
      <w:r>
        <w:rPr>
          <w:sz w:val="24"/>
        </w:rPr>
        <w:t xml:space="preserve"> Правительства РФ от 29.03.2021 N 473;</w:t>
      </w:r>
    </w:p>
    <w:p>
      <w:pPr>
        <w:pStyle w:val="0"/>
        <w:spacing w:before="240"/>
        <w:ind w:firstLine="540"/>
        <w:jc w:val="both"/>
      </w:pPr>
      <w:r>
        <w:rPr>
          <w:sz w:val="24"/>
        </w:rPr>
        <w:t xml:space="preserve">4.3.21. информационное обеспечение научной и научно-технической деятельности подведомственных организаций;</w:t>
      </w:r>
    </w:p>
    <w:p>
      <w:pPr>
        <w:pStyle w:val="0"/>
        <w:spacing w:before="240"/>
        <w:ind w:firstLine="540"/>
        <w:jc w:val="both"/>
      </w:pPr>
      <w:r>
        <w:rPr>
          <w:sz w:val="24"/>
        </w:rPr>
        <w:t xml:space="preserve">4.3.22. функции и полномочия учредителя образовательных организаций высшего образования, научных и иных организаций, подведомственных Министерству, а также функции и полномочия собственника федерального имущества, закрепленного за указанными организациями;</w:t>
      </w:r>
    </w:p>
    <w:p>
      <w:pPr>
        <w:pStyle w:val="0"/>
        <w:spacing w:before="240"/>
        <w:ind w:firstLine="540"/>
        <w:jc w:val="both"/>
      </w:pPr>
      <w:r>
        <w:rPr>
          <w:sz w:val="24"/>
        </w:rPr>
        <w:t xml:space="preserve">4.3.23. управление дендрологическими парками и ботаническими садами федерального значения, находящимися в ведении Министерства;</w:t>
      </w:r>
    </w:p>
    <w:p>
      <w:pPr>
        <w:pStyle w:val="0"/>
        <w:jc w:val="both"/>
      </w:pPr>
      <w:r>
        <w:rPr>
          <w:sz w:val="24"/>
        </w:rPr>
        <w:t xml:space="preserve">(пп. 4.3.23 в ред. </w:t>
      </w:r>
      <w:r>
        <w:rPr>
          <w:sz w:val="24"/>
        </w:rPr>
        <w:t xml:space="preserve">Постановления</w:t>
      </w:r>
      <w:r>
        <w:rPr>
          <w:sz w:val="24"/>
        </w:rPr>
        <w:t xml:space="preserve"> Правительства РФ от 27.06.2024 N 872)</w:t>
      </w:r>
    </w:p>
    <w:p>
      <w:pPr>
        <w:pStyle w:val="0"/>
        <w:spacing w:before="240"/>
        <w:ind w:firstLine="540"/>
        <w:jc w:val="both"/>
      </w:pPr>
      <w:r>
        <w:rPr>
          <w:sz w:val="24"/>
        </w:rPr>
        <w:t xml:space="preserve">4.3.24. экономический анализ деятельности государственных унитарных предприятий, подведомственных Министерству, и утверждает показатели экономической эффективности их деятельности, проводит в организациях, подведомственных Министерству, </w:t>
      </w:r>
      <w:r>
        <w:rPr>
          <w:sz w:val="24"/>
        </w:rPr>
        <w:t xml:space="preserve">проверки</w:t>
      </w:r>
      <w:r>
        <w:rPr>
          <w:sz w:val="24"/>
        </w:rPr>
        <w:t xml:space="preserve"> финансово-хозяйственной деятельности и использования закрепленного за ними имущества;</w:t>
      </w:r>
    </w:p>
    <w:p>
      <w:pPr>
        <w:pStyle w:val="0"/>
        <w:spacing w:before="240"/>
        <w:ind w:firstLine="540"/>
        <w:jc w:val="both"/>
      </w:pPr>
      <w:r>
        <w:rPr>
          <w:sz w:val="24"/>
        </w:rPr>
        <w:t xml:space="preserve">4.3.25. организацию и ведение гражданской обороны в Министерстве, проведение мероприятий по гражданской обороне, а также контроль и координацию деятельности в области </w:t>
      </w:r>
      <w:r>
        <w:rPr>
          <w:sz w:val="24"/>
        </w:rPr>
        <w:t xml:space="preserve">гражданской обороны</w:t>
      </w:r>
      <w:r>
        <w:rPr>
          <w:sz w:val="24"/>
        </w:rPr>
        <w:t xml:space="preserve"> организаций, подведомственных Министерству;</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4.3.26. в соответствии с законодательством Российской Федерации комплектование, хранение, учет и использование архивных </w:t>
      </w:r>
      <w:r>
        <w:rPr>
          <w:sz w:val="24"/>
        </w:rPr>
        <w:t xml:space="preserve">документов</w:t>
      </w:r>
      <w:r>
        <w:rPr>
          <w:sz w:val="24"/>
        </w:rPr>
        <w:t xml:space="preserve">, образовавшихся в процессе деятельности Министерства;</w:t>
      </w:r>
    </w:p>
    <w:p>
      <w:pPr>
        <w:pStyle w:val="0"/>
        <w:spacing w:before="240"/>
        <w:ind w:firstLine="540"/>
        <w:jc w:val="both"/>
      </w:pPr>
      <w:r>
        <w:rPr>
          <w:sz w:val="24"/>
        </w:rPr>
        <w:t xml:space="preserve">4.3.27. в пределах своей компетенции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w:t>
      </w:r>
      <w:r>
        <w:rPr>
          <w:sz w:val="24"/>
        </w:rPr>
        <w:t xml:space="preserve">законодательством</w:t>
      </w:r>
      <w:r>
        <w:rPr>
          <w:sz w:val="24"/>
        </w:rPr>
        <w:t xml:space="preserve"> Российской Федерации срок;</w:t>
      </w:r>
    </w:p>
    <w:p>
      <w:pPr>
        <w:pStyle w:val="0"/>
        <w:spacing w:before="240"/>
        <w:ind w:firstLine="540"/>
        <w:jc w:val="both"/>
      </w:pPr>
      <w:r>
        <w:rPr>
          <w:sz w:val="24"/>
        </w:rPr>
        <w:t xml:space="preserve">4.3.28. в установленной сфере деятельности Министерства государственное управление использованием атомной энергии в отношении подведомственных организаций, а также организаций, координацию и регулирование деятельности которых осуществляет Министерство, управление (координацию) деятельностью ядерных объектов;</w:t>
      </w:r>
    </w:p>
    <w:p>
      <w:pPr>
        <w:pStyle w:val="0"/>
        <w:jc w:val="both"/>
      </w:pPr>
      <w:r>
        <w:rPr>
          <w:sz w:val="24"/>
        </w:rPr>
        <w:t xml:space="preserve">(пп. 4.3.28 введен </w:t>
      </w:r>
      <w:r>
        <w:rPr>
          <w:sz w:val="24"/>
        </w:rPr>
        <w:t xml:space="preserve">Постановлением</w:t>
      </w:r>
      <w:r>
        <w:rPr>
          <w:sz w:val="24"/>
        </w:rPr>
        <w:t xml:space="preserve"> Правительства РФ от 10.02.2020 N 119)</w:t>
      </w:r>
    </w:p>
    <w:p>
      <w:pPr>
        <w:pStyle w:val="0"/>
        <w:spacing w:before="240"/>
        <w:ind w:firstLine="540"/>
        <w:jc w:val="both"/>
      </w:pPr>
      <w:r>
        <w:rPr>
          <w:sz w:val="24"/>
        </w:rPr>
        <w:t xml:space="preserve">4.3.29. от имени Российской Федерации полномочия концедента в соответствии с Федеральным </w:t>
      </w:r>
      <w:r>
        <w:rPr>
          <w:sz w:val="24"/>
        </w:rPr>
        <w:t xml:space="preserve">законом</w:t>
      </w:r>
      <w:r>
        <w:rPr>
          <w:sz w:val="24"/>
        </w:rPr>
        <w:t xml:space="preserve"> "О концессионных соглашениях" при заключении, исполнении, изменении и прекращении концессионных соглашений в отношении объектов, указанных в </w:t>
      </w:r>
      <w:r>
        <w:rPr>
          <w:sz w:val="24"/>
        </w:rPr>
        <w:t xml:space="preserve">пункте 14 части 1 статьи 4</w:t>
      </w:r>
      <w:r>
        <w:rPr>
          <w:sz w:val="24"/>
        </w:rPr>
        <w:t xml:space="preserve"> указанного Федерального закона, создаваемых и (или) реконструируемых в интересах подведомственных Министерству организаций;</w:t>
      </w:r>
    </w:p>
    <w:p>
      <w:pPr>
        <w:pStyle w:val="0"/>
        <w:jc w:val="both"/>
      </w:pPr>
      <w:r>
        <w:rPr>
          <w:sz w:val="24"/>
        </w:rPr>
        <w:t xml:space="preserve">(пп. 4.3.29 введен </w:t>
      </w:r>
      <w:r>
        <w:rPr>
          <w:sz w:val="24"/>
        </w:rPr>
        <w:t xml:space="preserve">Постановлением</w:t>
      </w:r>
      <w:r>
        <w:rPr>
          <w:sz w:val="24"/>
        </w:rPr>
        <w:t xml:space="preserve"> Правительства РФ от 01.04.2022 N 562)</w:t>
      </w:r>
    </w:p>
    <w:p>
      <w:pPr>
        <w:pStyle w:val="0"/>
        <w:spacing w:before="240"/>
        <w:ind w:firstLine="540"/>
        <w:jc w:val="both"/>
      </w:pPr>
      <w:r>
        <w:rPr>
          <w:sz w:val="24"/>
        </w:rPr>
        <w:t xml:space="preserve">4.3.30. в случаях и порядке, которые предусмотрены </w:t>
      </w:r>
      <w:r>
        <w:rPr>
          <w:sz w:val="24"/>
        </w:rPr>
        <w:t xml:space="preserve">статьей 37</w:t>
      </w:r>
      <w:r>
        <w:rPr>
          <w:sz w:val="24"/>
        </w:rPr>
        <w:t xml:space="preserve"> Федерального закона "О концессионных соглашениях", рассмотрение предложений о заключении концессионных соглашений в отношении объектов, указанных в </w:t>
      </w:r>
      <w:r>
        <w:rPr>
          <w:sz w:val="24"/>
        </w:rPr>
        <w:t xml:space="preserve">пункте 14 части 1 статьи 4</w:t>
      </w:r>
      <w:r>
        <w:rPr>
          <w:sz w:val="24"/>
        </w:rPr>
        <w:t xml:space="preserve"> указанного Федерального закона, создаваемых и (или) реконструируемых в интересах подведомственных Министерству организаций, а также проведение переговоров с инициаторами заключения таких концессионных соглашений;</w:t>
      </w:r>
    </w:p>
    <w:p>
      <w:pPr>
        <w:pStyle w:val="0"/>
        <w:jc w:val="both"/>
      </w:pPr>
      <w:r>
        <w:rPr>
          <w:sz w:val="24"/>
        </w:rPr>
        <w:t xml:space="preserve">(пп. 4.3.30 введен </w:t>
      </w:r>
      <w:r>
        <w:rPr>
          <w:sz w:val="24"/>
        </w:rPr>
        <w:t xml:space="preserve">Постановлением</w:t>
      </w:r>
      <w:r>
        <w:rPr>
          <w:sz w:val="24"/>
        </w:rPr>
        <w:t xml:space="preserve"> Правительства РФ от 01.04.2022 N 562)</w:t>
      </w:r>
    </w:p>
    <w:p>
      <w:pPr>
        <w:pStyle w:val="0"/>
        <w:spacing w:before="240"/>
        <w:ind w:firstLine="540"/>
        <w:jc w:val="both"/>
      </w:pPr>
      <w:r>
        <w:rPr>
          <w:sz w:val="24"/>
        </w:rPr>
        <w:t xml:space="preserve">4.3.31. от имени Российской Федерации полномочия публичного партнера в соответствии с Федеральным </w:t>
      </w:r>
      <w:r>
        <w:rPr>
          <w:sz w:val="24"/>
        </w:rPr>
        <w:t xml:space="preserve">законом</w:t>
      </w:r>
      <w:r>
        <w:rPr>
          <w:sz w:val="24"/>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при заключении, исполнении, изменении и прекращении соглашений о государственно-частном партнерстве в отношении объектов, указанных в </w:t>
      </w:r>
      <w:r>
        <w:rPr>
          <w:sz w:val="24"/>
        </w:rPr>
        <w:t xml:space="preserve">пункте 12 части 1 статьи 7</w:t>
      </w:r>
      <w:r>
        <w:rPr>
          <w:sz w:val="24"/>
        </w:rPr>
        <w:t xml:space="preserve"> указанного Федерального закона, создаваемых и (или) реконструируемых в интересах подведомственных Министерству организаций;</w:t>
      </w:r>
    </w:p>
    <w:p>
      <w:pPr>
        <w:pStyle w:val="0"/>
        <w:jc w:val="both"/>
      </w:pPr>
      <w:r>
        <w:rPr>
          <w:sz w:val="24"/>
        </w:rPr>
        <w:t xml:space="preserve">(пп. 4.3.31 введен </w:t>
      </w:r>
      <w:r>
        <w:rPr>
          <w:sz w:val="24"/>
        </w:rPr>
        <w:t xml:space="preserve">Постановлением</w:t>
      </w:r>
      <w:r>
        <w:rPr>
          <w:sz w:val="24"/>
        </w:rPr>
        <w:t xml:space="preserve"> Правительства РФ от 01.04.2022 N 562)</w:t>
      </w:r>
    </w:p>
    <w:p>
      <w:pPr>
        <w:pStyle w:val="0"/>
        <w:spacing w:before="240"/>
        <w:ind w:firstLine="540"/>
        <w:jc w:val="both"/>
      </w:pPr>
      <w:r>
        <w:rPr>
          <w:sz w:val="24"/>
        </w:rPr>
        <w:t xml:space="preserve">4.3.32. в случаях и порядке, которые предусмотрены </w:t>
      </w:r>
      <w:r>
        <w:rPr>
          <w:sz w:val="24"/>
        </w:rPr>
        <w:t xml:space="preserve">статьей 8</w:t>
      </w:r>
      <w:r>
        <w:rPr>
          <w:sz w:val="24"/>
        </w:rP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рассмотрение предложений о реализации проектов государственно-частного партнерства в отношении объектов, указанных в </w:t>
      </w:r>
      <w:r>
        <w:rPr>
          <w:sz w:val="24"/>
        </w:rPr>
        <w:t xml:space="preserve">пункте 12 части 1 статьи 7</w:t>
      </w:r>
      <w:r>
        <w:rPr>
          <w:sz w:val="24"/>
        </w:rPr>
        <w:t xml:space="preserve"> указанного Федерального закона, создаваемых и (или) реконструируемых в интересах подведомственных Министерству организаций, а также проведение переговоров с инициаторами таких проектов государственно-частного партнерства;</w:t>
      </w:r>
    </w:p>
    <w:p>
      <w:pPr>
        <w:pStyle w:val="0"/>
        <w:jc w:val="both"/>
      </w:pPr>
      <w:r>
        <w:rPr>
          <w:sz w:val="24"/>
        </w:rPr>
        <w:t xml:space="preserve">(пп. 4.3.32 введен </w:t>
      </w:r>
      <w:r>
        <w:rPr>
          <w:sz w:val="24"/>
        </w:rPr>
        <w:t xml:space="preserve">Постановлением</w:t>
      </w:r>
      <w:r>
        <w:rPr>
          <w:sz w:val="24"/>
        </w:rPr>
        <w:t xml:space="preserve"> Правительства РФ от 01.04.2022 N 562)</w:t>
      </w:r>
    </w:p>
    <w:p>
      <w:pPr>
        <w:pStyle w:val="0"/>
        <w:spacing w:before="240"/>
        <w:ind w:firstLine="540"/>
        <w:jc w:val="both"/>
      </w:pPr>
      <w:r>
        <w:rPr>
          <w:sz w:val="24"/>
        </w:rPr>
        <w:t xml:space="preserve">4.3.33. координацию научных исследований в области семеноводства и селекции;</w:t>
      </w:r>
    </w:p>
    <w:p>
      <w:pPr>
        <w:pStyle w:val="0"/>
        <w:jc w:val="both"/>
      </w:pPr>
      <w:r>
        <w:rPr>
          <w:sz w:val="24"/>
        </w:rPr>
        <w:t xml:space="preserve">(пп. 4.3.33 введен </w:t>
      </w:r>
      <w:r>
        <w:rPr>
          <w:sz w:val="24"/>
        </w:rPr>
        <w:t xml:space="preserve">Постановлением</w:t>
      </w:r>
      <w:r>
        <w:rPr>
          <w:sz w:val="24"/>
        </w:rPr>
        <w:t xml:space="preserve"> Правительства РФ от 21.04.2022 N 729; в ред. </w:t>
      </w:r>
      <w:r>
        <w:rPr>
          <w:sz w:val="24"/>
        </w:rPr>
        <w:t xml:space="preserve">Постановления</w:t>
      </w:r>
      <w:r>
        <w:rPr>
          <w:sz w:val="24"/>
        </w:rPr>
        <w:t xml:space="preserve"> Правительства РФ от 03.10.2023 N 1630)</w:t>
      </w:r>
    </w:p>
    <w:p>
      <w:pPr>
        <w:pStyle w:val="0"/>
        <w:spacing w:before="240"/>
        <w:ind w:firstLine="540"/>
        <w:jc w:val="both"/>
      </w:pPr>
      <w:r>
        <w:rPr>
          <w:sz w:val="24"/>
        </w:rPr>
        <w:t xml:space="preserve">4.3.34. координацию деятельности российского движения детей и молодежи в организациях, осуществляющих образовательную деятельность по реализации образовательных программ высшего образования;</w:t>
      </w:r>
    </w:p>
    <w:p>
      <w:pPr>
        <w:pStyle w:val="0"/>
        <w:jc w:val="both"/>
      </w:pPr>
      <w:r>
        <w:rPr>
          <w:sz w:val="24"/>
        </w:rPr>
        <w:t xml:space="preserve">(пп. 4.3.34 введен </w:t>
      </w:r>
      <w:r>
        <w:rPr>
          <w:sz w:val="24"/>
        </w:rPr>
        <w:t xml:space="preserve">Постановлением</w:t>
      </w:r>
      <w:r>
        <w:rPr>
          <w:sz w:val="24"/>
        </w:rPr>
        <w:t xml:space="preserve"> Правительства РФ от 03.10.2023 N 1630)</w:t>
      </w:r>
    </w:p>
    <w:p>
      <w:pPr>
        <w:pStyle w:val="0"/>
        <w:spacing w:before="240"/>
        <w:ind w:firstLine="540"/>
        <w:jc w:val="both"/>
      </w:pPr>
      <w:r>
        <w:rPr>
          <w:sz w:val="24"/>
        </w:rPr>
        <w:t xml:space="preserve">4.3.35. оказание российскому движению детей и молодежи методической, материально-технической и иной поддержки и содействия, а также участие в воспитании участников-обучающихся, их профессиональной ориентации, организации их досуга;</w:t>
      </w:r>
    </w:p>
    <w:p>
      <w:pPr>
        <w:pStyle w:val="0"/>
        <w:jc w:val="both"/>
      </w:pPr>
      <w:r>
        <w:rPr>
          <w:sz w:val="24"/>
        </w:rPr>
        <w:t xml:space="preserve">(пп. 4.3.35 введен </w:t>
      </w:r>
      <w:r>
        <w:rPr>
          <w:sz w:val="24"/>
        </w:rPr>
        <w:t xml:space="preserve">Постановлением</w:t>
      </w:r>
      <w:r>
        <w:rPr>
          <w:sz w:val="24"/>
        </w:rPr>
        <w:t xml:space="preserve"> Правительства РФ от 03.10.2023 N 1630)</w:t>
      </w:r>
    </w:p>
    <w:p>
      <w:pPr>
        <w:pStyle w:val="0"/>
        <w:spacing w:before="240"/>
        <w:ind w:firstLine="540"/>
        <w:jc w:val="both"/>
      </w:pPr>
      <w:r>
        <w:rPr>
          <w:sz w:val="24"/>
        </w:rPr>
        <w:t xml:space="preserve">4.3.36. мероприятия по обеспечению соответствия деятельности Министерства целям и задачам государственной политики по сохранению и укреплению традиционных российских духовно-нравственных ценностей;</w:t>
      </w:r>
    </w:p>
    <w:p>
      <w:pPr>
        <w:pStyle w:val="0"/>
        <w:jc w:val="both"/>
      </w:pPr>
      <w:r>
        <w:rPr>
          <w:sz w:val="24"/>
        </w:rPr>
        <w:t xml:space="preserve">(пп. 4.3.36 введен </w:t>
      </w:r>
      <w:r>
        <w:rPr>
          <w:sz w:val="24"/>
        </w:rPr>
        <w:t xml:space="preserve">Постановлением</w:t>
      </w:r>
      <w:r>
        <w:rPr>
          <w:sz w:val="24"/>
        </w:rPr>
        <w:t xml:space="preserve"> Правительства РФ от 14.03.2025 N 308)</w:t>
      </w:r>
    </w:p>
    <w:p>
      <w:pPr>
        <w:pStyle w:val="0"/>
        <w:spacing w:before="240"/>
        <w:ind w:firstLine="540"/>
        <w:jc w:val="both"/>
      </w:pPr>
      <w:r>
        <w:rPr>
          <w:sz w:val="24"/>
        </w:rPr>
        <w:t xml:space="preserve">4.3.37. учет договоров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организациями и (или) образовательными организациями, участниками (учредителями) которых являются иностранные граждане и (или) иностранные организации в соответствии с законодательством Российской Федерации, и не предусматривающих финансовых обязательств со стороны российских научных организаций и (или) образовательных организаций высшего образования в отношении таких иностранных научных и (или) образовательных организаций либо научных организаций и (или) образовательных организаций, в порядке, устанавливаемом Правительством Российской Федерации, с использованием единой государственной информационной системы учета научно-исследовательских, опытно-конструкторских и технологических работ гражданского назначения;</w:t>
      </w:r>
    </w:p>
    <w:p>
      <w:pPr>
        <w:pStyle w:val="0"/>
        <w:jc w:val="both"/>
      </w:pPr>
      <w:r>
        <w:rPr>
          <w:sz w:val="24"/>
        </w:rPr>
        <w:t xml:space="preserve">(пп. 4.3.37 введен </w:t>
      </w:r>
      <w:r>
        <w:rPr>
          <w:sz w:val="24"/>
        </w:rPr>
        <w:t xml:space="preserve">Постановлением</w:t>
      </w:r>
      <w:r>
        <w:rPr>
          <w:sz w:val="24"/>
        </w:rPr>
        <w:t xml:space="preserve"> Правительства РФ от 04.09.2025 N 1366)</w:t>
      </w:r>
    </w:p>
    <w:p>
      <w:pPr>
        <w:pStyle w:val="0"/>
        <w:spacing w:before="240"/>
        <w:ind w:firstLine="540"/>
        <w:jc w:val="both"/>
      </w:pPr>
      <w:r>
        <w:rPr>
          <w:sz w:val="24"/>
        </w:rPr>
        <w:t xml:space="preserve">4.4. обеспечивает:</w:t>
      </w:r>
    </w:p>
    <w:p>
      <w:pPr>
        <w:pStyle w:val="0"/>
        <w:spacing w:before="240"/>
        <w:ind w:firstLine="540"/>
        <w:jc w:val="both"/>
      </w:pPr>
      <w:r>
        <w:rPr>
          <w:sz w:val="24"/>
        </w:rPr>
        <w:t xml:space="preserve">4.4.1. осуществление </w:t>
      </w:r>
      <w:r>
        <w:rPr>
          <w:sz w:val="24"/>
        </w:rPr>
        <w:t xml:space="preserve">мониторинга</w:t>
      </w:r>
      <w:r>
        <w:rPr>
          <w:sz w:val="24"/>
        </w:rPr>
        <w:t xml:space="preserve"> в системе образования на федеральном уровне в установленной сфере ведения;</w:t>
      </w:r>
    </w:p>
    <w:p>
      <w:pPr>
        <w:pStyle w:val="0"/>
        <w:spacing w:before="240"/>
        <w:ind w:firstLine="540"/>
        <w:jc w:val="both"/>
      </w:pPr>
      <w:r>
        <w:rPr>
          <w:sz w:val="24"/>
        </w:rPr>
        <w:t xml:space="preserve">4.4.2. в пределах своей компетенции защиту сведений, составляющих государственную, служебную и иную охраняемую </w:t>
      </w:r>
      <w:r>
        <w:rPr>
          <w:sz w:val="24"/>
        </w:rPr>
        <w:t xml:space="preserve">законом</w:t>
      </w:r>
      <w:r>
        <w:rPr>
          <w:sz w:val="24"/>
        </w:rPr>
        <w:t xml:space="preserve"> тайну, а также координацию деятельности организаций, подведомственных Министерству, по защите таких сведений;</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4.4.3. в пределах своей компетенции реализацию Национальной технологической инициативы;</w:t>
      </w:r>
    </w:p>
    <w:p>
      <w:pPr>
        <w:pStyle w:val="0"/>
        <w:spacing w:before="240"/>
        <w:ind w:firstLine="540"/>
        <w:jc w:val="both"/>
      </w:pPr>
      <w:r>
        <w:rPr>
          <w:sz w:val="24"/>
        </w:rPr>
        <w:t xml:space="preserve">4.5. организует:</w:t>
      </w:r>
    </w:p>
    <w:p>
      <w:pPr>
        <w:pStyle w:val="0"/>
        <w:spacing w:before="240"/>
        <w:ind w:firstLine="540"/>
        <w:jc w:val="both"/>
      </w:pPr>
      <w:r>
        <w:rPr>
          <w:sz w:val="24"/>
        </w:rPr>
        <w:t xml:space="preserve">4.5.1. конгрессы, конференции, семинары, выставки и другие мероприятия в установленной сфере деятельности;</w:t>
      </w:r>
    </w:p>
    <w:p>
      <w:pPr>
        <w:pStyle w:val="0"/>
        <w:spacing w:before="240"/>
        <w:ind w:firstLine="540"/>
        <w:jc w:val="both"/>
      </w:pPr>
      <w:r>
        <w:rPr>
          <w:sz w:val="24"/>
        </w:rPr>
        <w:t xml:space="preserve">4.5.2. дополнительное профессиональное образование работников Министерства;</w:t>
      </w:r>
    </w:p>
    <w:p>
      <w:pPr>
        <w:pStyle w:val="0"/>
        <w:spacing w:before="240"/>
        <w:ind w:firstLine="540"/>
        <w:jc w:val="both"/>
      </w:pPr>
      <w:r>
        <w:rPr>
          <w:sz w:val="24"/>
        </w:rPr>
        <w:t xml:space="preserve">4.6. организует и обеспечивает мобилизационную подготовку и мобилизацию Министерства, а также руководство, контроль и координацию деятельности в области мобилизационной подготовки организаций, подведомственных Министерству;</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4.7. обобщает практику применения законодательства Российской Федерации, проводит анализ реализации государственной политики и готовит предложения о совершенствовании законодательства Российской Федерации в установленной сфере деятельности;</w:t>
      </w:r>
    </w:p>
    <w:p>
      <w:pPr>
        <w:pStyle w:val="0"/>
        <w:spacing w:before="240"/>
        <w:ind w:firstLine="540"/>
        <w:jc w:val="both"/>
      </w:pPr>
      <w:r>
        <w:rPr>
          <w:sz w:val="24"/>
        </w:rPr>
        <w:t xml:space="preserve">4.8. разрабатывает прогнозы подготовки кадров, требования к подготовке кадров на основе прогноза потребностей рынка труда в установленной сфере ведения;</w:t>
      </w:r>
    </w:p>
    <w:p>
      <w:pPr>
        <w:pStyle w:val="0"/>
        <w:spacing w:before="240"/>
        <w:ind w:firstLine="540"/>
        <w:jc w:val="both"/>
      </w:pPr>
      <w:r>
        <w:rPr>
          <w:sz w:val="24"/>
        </w:rPr>
        <w:t xml:space="preserve">4.9. разрабатывает и реализует меры по развитию конкуренции на товарных рынках, включая выполнение соответствующих ведомственных целевых программ, в установленной сфере деятельности;</w:t>
      </w:r>
    </w:p>
    <w:p>
      <w:pPr>
        <w:pStyle w:val="0"/>
        <w:spacing w:before="240"/>
        <w:ind w:firstLine="540"/>
        <w:jc w:val="both"/>
      </w:pPr>
      <w:r>
        <w:rPr>
          <w:sz w:val="24"/>
        </w:rPr>
        <w:t xml:space="preserve">4.10. разрабатывает и реализует меры поддержки субъектов малого и среднего предпринимательства, направленные на их развитие, включая разработку и выполнение соответствующих ведомственных целевых программ, в установленной сфере деятельности;</w:t>
      </w:r>
    </w:p>
    <w:p>
      <w:pPr>
        <w:pStyle w:val="0"/>
        <w:spacing w:before="240"/>
        <w:ind w:firstLine="540"/>
        <w:jc w:val="both"/>
      </w:pPr>
      <w:r>
        <w:rPr>
          <w:sz w:val="24"/>
        </w:rPr>
        <w:t xml:space="preserve">4.11. ведет реестр 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бюджетными учреждениями и автономными учреждениями,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и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и автономными учреждениями;</w:t>
      </w:r>
    </w:p>
    <w:p>
      <w:pPr>
        <w:pStyle w:val="0"/>
        <w:spacing w:before="240"/>
        <w:ind w:firstLine="540"/>
        <w:jc w:val="both"/>
      </w:pPr>
      <w:r>
        <w:rPr>
          <w:sz w:val="24"/>
        </w:rPr>
        <w:t xml:space="preserve">4.12. обращается в суды с исками и в правоохранительные органы с заявлениями от имени Российской Федерации в защиту имущественных и иных прав и законных интересов Российской Федерации по вопросам управления и распоряжения федеральным имуществом, закрепленным за Министерством и подведомственными ему организациями;</w:t>
      </w:r>
    </w:p>
    <w:p>
      <w:pPr>
        <w:pStyle w:val="0"/>
        <w:spacing w:before="240"/>
        <w:ind w:firstLine="540"/>
        <w:jc w:val="both"/>
      </w:pPr>
      <w:r>
        <w:rPr>
          <w:sz w:val="24"/>
        </w:rPr>
        <w:t xml:space="preserve">4.13. взаимодействует в установленном порядке с государственными органами иностранных государств, международными и иностранными организациями;</w:t>
      </w:r>
    </w:p>
    <w:p>
      <w:pPr>
        <w:pStyle w:val="0"/>
        <w:spacing w:before="240"/>
        <w:ind w:firstLine="540"/>
        <w:jc w:val="both"/>
      </w:pPr>
      <w:r>
        <w:rPr>
          <w:sz w:val="24"/>
        </w:rPr>
        <w:t xml:space="preserve">4.14. согласовывает создание и ликвидацию филиалов федеральных государственных образовательных организаций высшего образования, в отношении которых Министерство не осуществляет функции и полномочия учредителя;</w:t>
      </w:r>
    </w:p>
    <w:p>
      <w:pPr>
        <w:pStyle w:val="0"/>
        <w:spacing w:before="240"/>
        <w:ind w:firstLine="540"/>
        <w:jc w:val="both"/>
      </w:pPr>
      <w:r>
        <w:rPr>
          <w:sz w:val="24"/>
        </w:rPr>
        <w:t xml:space="preserve">4.15. </w:t>
      </w:r>
      <w:r>
        <w:rPr>
          <w:sz w:val="24"/>
        </w:rPr>
        <w:t xml:space="preserve">выдает</w:t>
      </w:r>
      <w:r>
        <w:rPr>
          <w:sz w:val="24"/>
        </w:rPr>
        <w:t xml:space="preserve"> иностранным и российским заявителям </w:t>
      </w:r>
      <w:r>
        <w:rPr>
          <w:sz w:val="24"/>
        </w:rPr>
        <w:t xml:space="preserve">разрешения</w:t>
      </w:r>
      <w:r>
        <w:rPr>
          <w:sz w:val="24"/>
        </w:rPr>
        <w:t xml:space="preserve">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 по согласованию с федеральными органами исполнительной власти, определяемыми соответственно Президентом Российской Федерации и Правительством Российской Федерации;</w:t>
      </w:r>
    </w:p>
    <w:p>
      <w:pPr>
        <w:pStyle w:val="0"/>
        <w:spacing w:before="240"/>
        <w:ind w:firstLine="540"/>
        <w:jc w:val="both"/>
      </w:pPr>
      <w:r>
        <w:rPr>
          <w:sz w:val="24"/>
        </w:rPr>
        <w:t xml:space="preserve">4.16. оказывает поддержку социально ориентированным некоммерческим организациям, осуществляющим в соответствии с учредительными документами деятельность в установленной сфере ведения Министерства, формирует и ведет федеральный реестр социально ориентированных некоммерческих организаций - получателей такой поддержки;</w:t>
      </w:r>
    </w:p>
    <w:p>
      <w:pPr>
        <w:pStyle w:val="0"/>
        <w:spacing w:before="240"/>
        <w:ind w:firstLine="540"/>
        <w:jc w:val="both"/>
      </w:pPr>
      <w:r>
        <w:rPr>
          <w:sz w:val="24"/>
        </w:rPr>
        <w:t xml:space="preserve">4.17. создает во взаимодействии с общественными организациями и движениями, представляющими интересы молодежи, обучающейся и (или) работающей в организациях, осуществляющих образовательную деятельность по образовательным программам высшего образования, и научных организациях (далее - молодежь), условия для обеспечения здорового образа жизни, нравственного и патриотического воспитания молодежи, реализации профессиональных возможностей молодежи, оказывает поддержку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pPr>
        <w:pStyle w:val="0"/>
        <w:jc w:val="both"/>
      </w:pPr>
      <w:r>
        <w:rPr>
          <w:sz w:val="24"/>
        </w:rPr>
        <w:t xml:space="preserve">(в ред. Постановлений Правительства РФ от 12.12.2019 </w:t>
      </w:r>
      <w:r>
        <w:rPr>
          <w:sz w:val="24"/>
        </w:rPr>
        <w:t xml:space="preserve">N 1646</w:t>
      </w:r>
      <w:r>
        <w:rPr>
          <w:sz w:val="24"/>
        </w:rPr>
        <w:t xml:space="preserve">, от 21.03.2024 </w:t>
      </w:r>
      <w:r>
        <w:rPr>
          <w:sz w:val="24"/>
        </w:rPr>
        <w:t xml:space="preserve">N 355</w:t>
      </w:r>
      <w:r>
        <w:rPr>
          <w:sz w:val="24"/>
        </w:rPr>
        <w:t xml:space="preserve">)</w:t>
      </w:r>
    </w:p>
    <w:p>
      <w:pPr>
        <w:pStyle w:val="0"/>
        <w:spacing w:before="240"/>
        <w:ind w:firstLine="540"/>
        <w:jc w:val="both"/>
      </w:pPr>
      <w:r>
        <w:rPr>
          <w:sz w:val="24"/>
        </w:rPr>
        <w:t xml:space="preserve">4.18. </w:t>
      </w:r>
      <w:r>
        <w:rPr>
          <w:sz w:val="24"/>
        </w:rPr>
        <w:t xml:space="preserve">создает</w:t>
      </w:r>
      <w:r>
        <w:rPr>
          <w:sz w:val="24"/>
        </w:rPr>
        <w:t xml:space="preserve"> и обеспечивает функционирование федеральной информационной системы государственной научной аттестации;</w:t>
      </w:r>
    </w:p>
    <w:p>
      <w:pPr>
        <w:pStyle w:val="0"/>
        <w:spacing w:before="240"/>
        <w:ind w:firstLine="540"/>
        <w:jc w:val="both"/>
      </w:pPr>
      <w:r>
        <w:rPr>
          <w:sz w:val="24"/>
        </w:rPr>
        <w:t xml:space="preserve">4.19. представляет в Правительство Российской Федерации предложения о создании подведомственных Министерству дендрологических парков и ботанических садов федерального значения;</w:t>
      </w:r>
    </w:p>
    <w:p>
      <w:pPr>
        <w:pStyle w:val="0"/>
        <w:spacing w:before="240"/>
        <w:ind w:firstLine="540"/>
        <w:jc w:val="both"/>
      </w:pPr>
      <w:r>
        <w:rPr>
          <w:sz w:val="24"/>
        </w:rPr>
        <w:t xml:space="preserve">4.20. закрепляет за организациями, подведомственными Министерству, федеральное имущество и производит в установленном порядке изъятие этого имущества;</w:t>
      </w:r>
    </w:p>
    <w:p>
      <w:pPr>
        <w:pStyle w:val="0"/>
        <w:spacing w:before="240"/>
        <w:ind w:firstLine="540"/>
        <w:jc w:val="both"/>
      </w:pPr>
      <w:r>
        <w:rPr>
          <w:sz w:val="24"/>
        </w:rPr>
        <w:t xml:space="preserve">4.21. представляет в органы, осуществляющие государственную регистрацию прав на недвижимое имущество и сделок с ним, документы на государственную регистрацию права собственности Российской Федерации и иных вещных прав на недвижимое имущество, закрепленное за Министерством и подведомственными ему организациями;</w:t>
      </w:r>
    </w:p>
    <w:p>
      <w:pPr>
        <w:pStyle w:val="0"/>
        <w:spacing w:before="240"/>
        <w:ind w:firstLine="540"/>
        <w:jc w:val="both"/>
      </w:pPr>
      <w:r>
        <w:rPr>
          <w:sz w:val="24"/>
        </w:rPr>
        <w:t xml:space="preserve">4.22. создает условия для организации проведения независимой оценки качества образовательной деятельности организаций, осуществляющих образовательную деятельность, в установленной сфере ведения;</w:t>
      </w:r>
    </w:p>
    <w:p>
      <w:pPr>
        <w:pStyle w:val="0"/>
        <w:spacing w:before="240"/>
        <w:ind w:firstLine="540"/>
        <w:jc w:val="both"/>
      </w:pPr>
      <w:r>
        <w:rPr>
          <w:sz w:val="24"/>
        </w:rPr>
        <w:t xml:space="preserve">4.23. утверждает:</w:t>
      </w:r>
    </w:p>
    <w:p>
      <w:pPr>
        <w:pStyle w:val="0"/>
        <w:spacing w:before="240"/>
        <w:ind w:firstLine="540"/>
        <w:jc w:val="both"/>
      </w:pPr>
      <w:r>
        <w:rPr>
          <w:sz w:val="24"/>
        </w:rPr>
        <w:t xml:space="preserve">4.23.1. государственное задание на проведение фундаментальных научных исследований и поисковых научных исследований научными организациями, созданными в форме бюджетных и автономных учреждений, ранее находившимися в ведении Федерального агентства научных организаций, с учетом предложений федерального государственного бюджетного учреждения "Российская академия наук";</w:t>
      </w:r>
    </w:p>
    <w:p>
      <w:pPr>
        <w:pStyle w:val="0"/>
        <w:spacing w:before="240"/>
        <w:ind w:firstLine="540"/>
        <w:jc w:val="both"/>
      </w:pPr>
      <w:r>
        <w:rPr>
          <w:sz w:val="24"/>
        </w:rPr>
        <w:t xml:space="preserve">4.23.2. государственное задание федеральному государственному бюджетному учреждению "Российская академия образования", а также научным организациям, подведомственным Министерству и созданным в форме бюджетных и автономных учреждений, ранее находившимся в ведении федерального государственного бюджетного учреждения "Российская академия образования", на проведение фундаментальных научных исследований и поисковых научных исследований (по согласованию с Министерством просвещения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28.07.2018 N 884)</w:t>
      </w:r>
    </w:p>
    <w:p>
      <w:pPr>
        <w:pStyle w:val="0"/>
        <w:spacing w:before="240"/>
        <w:ind w:firstLine="540"/>
        <w:jc w:val="both"/>
      </w:pPr>
      <w:r>
        <w:rPr>
          <w:sz w:val="24"/>
        </w:rPr>
        <w:t xml:space="preserve">4.23.3. положения о государственных природных заповедниках, находящихся в ведении Министерства, а также о дендрологических парках и ботанических садах федерального значения, находящихся в ведении Министерства и подведомственных ему государственных научных организаций и государственных образовательных организаций высшего образования;</w:t>
      </w:r>
    </w:p>
    <w:p>
      <w:pPr>
        <w:pStyle w:val="0"/>
        <w:jc w:val="both"/>
      </w:pPr>
      <w:r>
        <w:rPr>
          <w:sz w:val="24"/>
        </w:rPr>
        <w:t xml:space="preserve">(пп. 4.23.3 введен </w:t>
      </w:r>
      <w:r>
        <w:rPr>
          <w:sz w:val="24"/>
        </w:rPr>
        <w:t xml:space="preserve">Постановлением</w:t>
      </w:r>
      <w:r>
        <w:rPr>
          <w:sz w:val="24"/>
        </w:rPr>
        <w:t xml:space="preserve"> Правительства РФ от 27.06.2024 N 872)</w:t>
      </w:r>
    </w:p>
    <w:p>
      <w:pPr>
        <w:pStyle w:val="0"/>
        <w:spacing w:before="240"/>
        <w:ind w:firstLine="540"/>
        <w:jc w:val="both"/>
      </w:pPr>
      <w:r>
        <w:rPr>
          <w:sz w:val="24"/>
        </w:rPr>
        <w:t xml:space="preserve">4.24. осуществляет иные полномочия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w:t>
      </w:r>
    </w:p>
    <w:p>
      <w:pPr>
        <w:pStyle w:val="0"/>
        <w:spacing w:before="240"/>
        <w:ind w:firstLine="540"/>
        <w:jc w:val="both"/>
      </w:pPr>
      <w:r>
        <w:rPr>
          <w:sz w:val="24"/>
        </w:rPr>
        <w:t xml:space="preserve">5. Министерство науки и высшего образования Российской Федерации в целях реализации полномочий в установленной сфере деятельности имеет право:</w:t>
      </w:r>
    </w:p>
    <w:p>
      <w:pPr>
        <w:pStyle w:val="0"/>
        <w:spacing w:before="240"/>
        <w:ind w:firstLine="540"/>
        <w:jc w:val="both"/>
      </w:pPr>
      <w:r>
        <w:rPr>
          <w:sz w:val="24"/>
        </w:rPr>
        <w:t xml:space="preserve">5.1. запрашивать и получать в установленном порядке сведения, необходимые для принятия решений по отнесенным к компетенции Министерства вопросам;</w:t>
      </w:r>
    </w:p>
    <w:p>
      <w:pPr>
        <w:pStyle w:val="0"/>
        <w:spacing w:before="240"/>
        <w:ind w:firstLine="540"/>
        <w:jc w:val="both"/>
      </w:pPr>
      <w:r>
        <w:rPr>
          <w:sz w:val="24"/>
        </w:rPr>
        <w:t xml:space="preserve">5.2. привлекать в установленном порядке для проработки вопросов, отнесенных к сфере деятельности Министерства, научные и иные организации, ученых и специалистов;</w:t>
      </w:r>
    </w:p>
    <w:p>
      <w:pPr>
        <w:pStyle w:val="0"/>
        <w:spacing w:before="240"/>
        <w:ind w:firstLine="540"/>
        <w:jc w:val="both"/>
      </w:pPr>
      <w:r>
        <w:rPr>
          <w:sz w:val="24"/>
        </w:rPr>
        <w:t xml:space="preserve">5.3. создавать координационные, совещательные и экспертные органы (советы, комиссии, группы, коллегии), в том числе межведомственные, в установленной сфере деятельности;</w:t>
      </w:r>
    </w:p>
    <w:p>
      <w:pPr>
        <w:pStyle w:val="0"/>
        <w:spacing w:before="240"/>
        <w:ind w:firstLine="540"/>
        <w:jc w:val="both"/>
      </w:pPr>
      <w:r>
        <w:rPr>
          <w:sz w:val="24"/>
        </w:rPr>
        <w:t xml:space="preserve">5.4. учреждать в установленном порядке средства массовой информации для публикации нормативных правовых актов в установленной сфере деятельности, официальных объявлений, размещения других материалов по вопросам, отнесенным к компетенции Министерства;</w:t>
      </w:r>
    </w:p>
    <w:p>
      <w:pPr>
        <w:pStyle w:val="0"/>
        <w:spacing w:before="240"/>
        <w:ind w:firstLine="540"/>
        <w:jc w:val="both"/>
      </w:pPr>
      <w:r>
        <w:rPr>
          <w:sz w:val="24"/>
        </w:rPr>
        <w:t xml:space="preserve">5.5. давать разъяснения юридическим и физическим лицам по вопросам, отнесенным к сфере деятельности Министерства;</w:t>
      </w:r>
    </w:p>
    <w:p>
      <w:pPr>
        <w:pStyle w:val="0"/>
        <w:spacing w:before="240"/>
        <w:ind w:firstLine="540"/>
        <w:jc w:val="both"/>
      </w:pPr>
      <w:r>
        <w:rPr>
          <w:sz w:val="24"/>
        </w:rPr>
        <w:t xml:space="preserve">5.6. учреждать по согласованию с Геральдическим советом при Президенте Российской Федерации геральдический знак - </w:t>
      </w:r>
      <w:r>
        <w:rPr>
          <w:sz w:val="24"/>
        </w:rPr>
        <w:t xml:space="preserve">эмблему</w:t>
      </w:r>
      <w:r>
        <w:rPr>
          <w:sz w:val="24"/>
        </w:rPr>
        <w:t xml:space="preserve">, флаг и вымпел Министерства;</w:t>
      </w:r>
    </w:p>
    <w:p>
      <w:pPr>
        <w:pStyle w:val="0"/>
        <w:spacing w:before="240"/>
        <w:ind w:firstLine="540"/>
        <w:jc w:val="both"/>
      </w:pPr>
      <w:r>
        <w:rPr>
          <w:sz w:val="24"/>
        </w:rPr>
        <w:t xml:space="preserve">5.7. учреждать именные стипендии, определять </w:t>
      </w:r>
      <w:r>
        <w:rPr>
          <w:sz w:val="24"/>
        </w:rPr>
        <w:t xml:space="preserve">размеры</w:t>
      </w:r>
      <w:r>
        <w:rPr>
          <w:sz w:val="24"/>
        </w:rPr>
        <w:t xml:space="preserve"> и </w:t>
      </w:r>
      <w:r>
        <w:rPr>
          <w:sz w:val="24"/>
        </w:rPr>
        <w:t xml:space="preserve">условия</w:t>
      </w:r>
      <w:r>
        <w:rPr>
          <w:sz w:val="24"/>
        </w:rPr>
        <w:t xml:space="preserve"> их выплаты;</w:t>
      </w:r>
    </w:p>
    <w:p>
      <w:pPr>
        <w:pStyle w:val="0"/>
        <w:spacing w:before="240"/>
        <w:ind w:firstLine="540"/>
        <w:jc w:val="both"/>
      </w:pPr>
      <w:r>
        <w:rPr>
          <w:sz w:val="24"/>
        </w:rPr>
        <w:t xml:space="preserve">5.8. разрабатывать, создавать и эксплуатировать информационные системы в установленной сфере деятельности Министерства;</w:t>
      </w:r>
    </w:p>
    <w:p>
      <w:pPr>
        <w:pStyle w:val="0"/>
        <w:spacing w:before="240"/>
        <w:ind w:firstLine="540"/>
        <w:jc w:val="both"/>
      </w:pPr>
      <w:r>
        <w:rPr>
          <w:sz w:val="24"/>
        </w:rPr>
        <w:t xml:space="preserve">5.9. принимать решения о проведении проверки научной деятельности организаций, подведомственных Министерству, с привлечением ведущих ученых;</w:t>
      </w:r>
    </w:p>
    <w:p>
      <w:pPr>
        <w:pStyle w:val="0"/>
        <w:spacing w:before="240"/>
        <w:ind w:firstLine="540"/>
        <w:jc w:val="both"/>
      </w:pPr>
      <w:r>
        <w:rPr>
          <w:sz w:val="24"/>
        </w:rPr>
        <w:t xml:space="preserve">5.10 - 5.11. утратили силу. - </w:t>
      </w:r>
      <w:r>
        <w:rPr>
          <w:sz w:val="24"/>
        </w:rPr>
        <w:t xml:space="preserve">Постановление</w:t>
      </w:r>
      <w:r>
        <w:rPr>
          <w:sz w:val="24"/>
        </w:rPr>
        <w:t xml:space="preserve"> Правительства РФ от 29.03.2021 N 473.</w:t>
      </w:r>
    </w:p>
    <w:bookmarkStart w:id="269" w:name="P269"/>
    <w:bookmarkEnd w:id="269"/>
    <w:p>
      <w:pPr>
        <w:pStyle w:val="0"/>
        <w:spacing w:before="240"/>
        <w:ind w:firstLine="540"/>
        <w:jc w:val="both"/>
      </w:pPr>
      <w:r>
        <w:rPr>
          <w:sz w:val="24"/>
        </w:rPr>
        <w:t xml:space="preserve">6. Министерство науки и высшего образования Российской Федерации в установленной сфере деятельности не вправе осуществлять функции по контролю и надзору, кроме случаев, устанавливаемых федеральными законами, указами Президента Российской Федерации или постановлениями Правительства Российской Федерации.</w:t>
      </w:r>
    </w:p>
    <w:p>
      <w:pPr>
        <w:pStyle w:val="0"/>
        <w:spacing w:before="240"/>
        <w:ind w:firstLine="540"/>
        <w:jc w:val="both"/>
      </w:pPr>
      <w:r>
        <w:rPr>
          <w:sz w:val="24"/>
        </w:rPr>
        <w:t xml:space="preserve">Установленные </w:t>
      </w:r>
      <w:hyperlink w:tooltip="6. Министерство науки и высшего образования Российской Федерации в установленной сфере деятельности не вправе осуществлять функции по контролю и надзору, кроме случаев, устанавливаемых федеральными законами, указами Президента Российской Федерации или постановлениями Правительства Российской Федерации." w:anchor="P269" w:history="0">
        <w:r>
          <w:rPr>
            <w:color w:val="0000ff"/>
            <w:sz w:val="24"/>
          </w:rPr>
          <w:t xml:space="preserve">абзацем первым</w:t>
        </w:r>
      </w:hyperlink>
      <w:r>
        <w:rPr>
          <w:sz w:val="24"/>
        </w:rPr>
        <w:t xml:space="preserve"> настоящего пункта ограничения полномочий Министерства не распространяются на полномочия Министра науки и высшего образования Российской Федерации по решению кадровых вопросов и вопросов организации деятельности Министерства, его структурных подразделений.</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При осуществлении 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функции 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а также ограничения на осуществление прав и свобод граждан,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и издаваемыми на основании и во исполнение </w:t>
      </w:r>
      <w:r>
        <w:rPr>
          <w:sz w:val="24"/>
        </w:rPr>
        <w:t xml:space="preserve">Конституции</w:t>
      </w:r>
      <w:r>
        <w:rPr>
          <w:sz w:val="24"/>
        </w:rPr>
        <w:t xml:space="preserve"> Российской Федерации, федеральных конституционных законов, федеральных законов актами Президента Российской Федерации и Правительства Российской Федерации.</w:t>
      </w:r>
    </w:p>
    <w:p>
      <w:pPr>
        <w:pStyle w:val="0"/>
        <w:jc w:val="both"/>
      </w:pPr>
      <w:r>
        <w:rPr>
          <w:sz w:val="24"/>
        </w:rPr>
      </w:r>
    </w:p>
    <w:p>
      <w:pPr>
        <w:pStyle w:val="2"/>
        <w:jc w:val="center"/>
        <w:outlineLvl w:val="1"/>
      </w:pPr>
      <w:r>
        <w:rPr>
          <w:sz w:val="24"/>
        </w:rPr>
        <w:t xml:space="preserve">III. Организация деятельности</w:t>
      </w:r>
    </w:p>
    <w:p>
      <w:pPr>
        <w:pStyle w:val="0"/>
        <w:jc w:val="both"/>
      </w:pPr>
      <w:r>
        <w:rPr>
          <w:sz w:val="24"/>
        </w:rPr>
      </w:r>
    </w:p>
    <w:p>
      <w:pPr>
        <w:pStyle w:val="0"/>
        <w:ind w:firstLine="540"/>
        <w:jc w:val="both"/>
      </w:pPr>
      <w:r>
        <w:rPr>
          <w:sz w:val="24"/>
        </w:rPr>
        <w:t xml:space="preserve">7. Министерство науки и высшего образования Российской Федерации возглавляет Министр науки и высшего образования Российской Федерации, назначаемый на должность Президентом Российской Федерации после утверждения его кандидатуры Государственной Думой Федерального Собрания Российской Федерации по представлению Председателя Правительства Российской Федерации и освобождаемый от должности Президентом Российской Федерации.</w:t>
      </w:r>
    </w:p>
    <w:p>
      <w:pPr>
        <w:pStyle w:val="0"/>
        <w:spacing w:before="240"/>
        <w:ind w:firstLine="540"/>
        <w:jc w:val="both"/>
      </w:pPr>
      <w:r>
        <w:rPr>
          <w:sz w:val="24"/>
        </w:rPr>
        <w:t xml:space="preserve">Министр несет персональную ответственность за выполнение возложенных на Министерство науки и высшего образования Российской Федерации полномочий и реализацию государственной политики в установленной сфере деятельности.</w:t>
      </w:r>
    </w:p>
    <w:p>
      <w:pPr>
        <w:pStyle w:val="0"/>
        <w:spacing w:before="240"/>
        <w:ind w:firstLine="540"/>
        <w:jc w:val="both"/>
      </w:pPr>
      <w:r>
        <w:rPr>
          <w:sz w:val="24"/>
        </w:rPr>
        <w:t xml:space="preserve">Министр имеет заместителей, количество которых устанавливается Правительством Российской Федерации.</w:t>
      </w:r>
    </w:p>
    <w:p>
      <w:pPr>
        <w:pStyle w:val="0"/>
        <w:spacing w:before="240"/>
        <w:ind w:firstLine="540"/>
        <w:jc w:val="both"/>
      </w:pPr>
      <w:r>
        <w:rPr>
          <w:sz w:val="24"/>
        </w:rPr>
        <w:t xml:space="preserve">Заместители Министра назначаются на должность и освобождаются от должности Правительством Российской Федерации.</w:t>
      </w:r>
    </w:p>
    <w:p>
      <w:pPr>
        <w:pStyle w:val="0"/>
        <w:jc w:val="both"/>
      </w:pPr>
      <w:r>
        <w:rPr>
          <w:sz w:val="24"/>
        </w:rPr>
        <w:t xml:space="preserve">(п. 7 в ред. </w:t>
      </w:r>
      <w:r>
        <w:rPr>
          <w:sz w:val="24"/>
        </w:rPr>
        <w:t xml:space="preserve">Постановления</w:t>
      </w:r>
      <w:r>
        <w:rPr>
          <w:sz w:val="24"/>
        </w:rPr>
        <w:t xml:space="preserve"> Правительства РФ от 13.05.2021 N 728)</w:t>
      </w:r>
    </w:p>
    <w:p>
      <w:pPr>
        <w:pStyle w:val="0"/>
        <w:spacing w:before="240"/>
        <w:ind w:firstLine="540"/>
        <w:jc w:val="both"/>
      </w:pPr>
      <w:r>
        <w:rPr>
          <w:sz w:val="24"/>
        </w:rPr>
        <w:t xml:space="preserve">8. Структурными подразделениями Министерства науки и высшего образования Российской Федерации являются департаменты по основным направлениям деятельности Министерства. В состав департаментов включаются отделы.</w:t>
      </w:r>
    </w:p>
    <w:p>
      <w:pPr>
        <w:pStyle w:val="0"/>
        <w:spacing w:before="240"/>
        <w:ind w:firstLine="540"/>
        <w:jc w:val="both"/>
      </w:pPr>
      <w:r>
        <w:rPr>
          <w:sz w:val="24"/>
        </w:rPr>
        <w:t xml:space="preserve">9. Министр науки и высшего образования Российской Федерации:</w:t>
      </w:r>
    </w:p>
    <w:p>
      <w:pPr>
        <w:pStyle w:val="0"/>
        <w:spacing w:before="240"/>
        <w:ind w:firstLine="540"/>
        <w:jc w:val="both"/>
      </w:pPr>
      <w:r>
        <w:rPr>
          <w:sz w:val="24"/>
        </w:rPr>
        <w:t xml:space="preserve">9.1. распределяет обязанности между своими заместителями;</w:t>
      </w:r>
    </w:p>
    <w:p>
      <w:pPr>
        <w:pStyle w:val="0"/>
        <w:spacing w:before="240"/>
        <w:ind w:firstLine="540"/>
        <w:jc w:val="both"/>
      </w:pPr>
      <w:r>
        <w:rPr>
          <w:sz w:val="24"/>
        </w:rPr>
        <w:t xml:space="preserve">9.1(1). вносит в Правительство Российской Федерации представление о назначении на должность и об освобождении от должности заместителей Министра;</w:t>
      </w:r>
    </w:p>
    <w:p>
      <w:pPr>
        <w:pStyle w:val="0"/>
        <w:jc w:val="both"/>
      </w:pPr>
      <w:r>
        <w:rPr>
          <w:sz w:val="24"/>
        </w:rPr>
        <w:t xml:space="preserve">(пп. 9.1(1) введен </w:t>
      </w:r>
      <w:r>
        <w:rPr>
          <w:sz w:val="24"/>
        </w:rPr>
        <w:t xml:space="preserve">Постановлением</w:t>
      </w:r>
      <w:r>
        <w:rPr>
          <w:sz w:val="24"/>
        </w:rPr>
        <w:t xml:space="preserve"> Правительства РФ от 13.05.2021 N 728)</w:t>
      </w:r>
    </w:p>
    <w:p>
      <w:pPr>
        <w:pStyle w:val="0"/>
        <w:spacing w:before="240"/>
        <w:ind w:firstLine="540"/>
        <w:jc w:val="both"/>
      </w:pPr>
      <w:r>
        <w:rPr>
          <w:sz w:val="24"/>
        </w:rPr>
        <w:t xml:space="preserve">9.2. утверждает </w:t>
      </w:r>
      <w:r>
        <w:rPr>
          <w:sz w:val="24"/>
        </w:rPr>
        <w:t xml:space="preserve">положения</w:t>
      </w:r>
      <w:r>
        <w:rPr>
          <w:sz w:val="24"/>
        </w:rPr>
        <w:t xml:space="preserve"> о структурных подразделениях Министерства;</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9.3. в установленном порядке назначает на должность и освобождает от должности работников центрального аппарата Министерства;</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9.4.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центральном аппарате Министерства;</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9.5. утверждает структуру и штатное расписание центрального аппарата Министерства в пределах установленных Правительством Российской Федерации фонда оплаты труда и численности работников, бюджетную смету на его содержание в пределах утвержденных на соответствующий период ассигнований, предусмотренных в федеральном бюджете;</w:t>
      </w:r>
    </w:p>
    <w:p>
      <w:pPr>
        <w:pStyle w:val="0"/>
        <w:spacing w:before="240"/>
        <w:ind w:firstLine="540"/>
        <w:jc w:val="both"/>
      </w:pPr>
      <w:r>
        <w:rPr>
          <w:sz w:val="24"/>
        </w:rPr>
        <w:t xml:space="preserve">9.6. утратил силу. - </w:t>
      </w:r>
      <w:r>
        <w:rPr>
          <w:sz w:val="24"/>
        </w:rPr>
        <w:t xml:space="preserve">Постановление</w:t>
      </w:r>
      <w:r>
        <w:rPr>
          <w:sz w:val="24"/>
        </w:rPr>
        <w:t xml:space="preserve"> Правительства РФ от 29.03.2021 N 473;</w:t>
      </w:r>
    </w:p>
    <w:p>
      <w:pPr>
        <w:pStyle w:val="0"/>
        <w:spacing w:before="240"/>
        <w:ind w:firstLine="540"/>
        <w:jc w:val="both"/>
      </w:pPr>
      <w:r>
        <w:rPr>
          <w:sz w:val="24"/>
        </w:rPr>
        <w:t xml:space="preserve">9.7. представляет в Правительство Российской Федерации в установленном порядке предложения о создании, реорганизации и ликвидации федеральных государственных организаций, находящихся в ведении Министерства;</w:t>
      </w:r>
    </w:p>
    <w:p>
      <w:pPr>
        <w:pStyle w:val="0"/>
        <w:spacing w:before="240"/>
        <w:ind w:firstLine="540"/>
        <w:jc w:val="both"/>
      </w:pPr>
      <w:r>
        <w:rPr>
          <w:sz w:val="24"/>
        </w:rPr>
        <w:t xml:space="preserve">9.8. вносит в Правительство Российской Федерации предложения о предельной численности, фонде оплаты труда работников центрального аппарата Министерства;</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9.9. утратил силу. - </w:t>
      </w:r>
      <w:r>
        <w:rPr>
          <w:sz w:val="24"/>
        </w:rPr>
        <w:t xml:space="preserve">Постановление</w:t>
      </w:r>
      <w:r>
        <w:rPr>
          <w:sz w:val="24"/>
        </w:rPr>
        <w:t xml:space="preserve"> Правительства РФ от 29.03.2021 N 473;</w:t>
      </w:r>
    </w:p>
    <w:p>
      <w:pPr>
        <w:pStyle w:val="0"/>
        <w:spacing w:before="240"/>
        <w:ind w:firstLine="540"/>
        <w:jc w:val="both"/>
      </w:pPr>
      <w:r>
        <w:rPr>
          <w:sz w:val="24"/>
        </w:rPr>
        <w:t xml:space="preserve">9.10. вносит в Правительство Российской Федерации проекты нормативных правовых актов, другие документы, указанные в </w:t>
      </w:r>
      <w:hyperlink w:tooltip="4.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установленной сфере ведения Министерства и к деятельности Высшей аттестационной комиссии при Министерстве науки и высшего образования Российской Федерации, а также проект плана работы и прогнозные показатели деятельности Ми..." w:anchor="P70" w:history="0">
        <w:r>
          <w:rPr>
            <w:color w:val="0000ff"/>
            <w:sz w:val="24"/>
          </w:rPr>
          <w:t xml:space="preserve">подпункте 4.1</w:t>
        </w:r>
      </w:hyperlink>
      <w:r>
        <w:rPr>
          <w:sz w:val="24"/>
        </w:rPr>
        <w:t xml:space="preserve"> настоящего Положения;</w:t>
      </w:r>
    </w:p>
    <w:p>
      <w:pPr>
        <w:pStyle w:val="0"/>
        <w:spacing w:before="240"/>
        <w:ind w:firstLine="540"/>
        <w:jc w:val="both"/>
      </w:pPr>
      <w:r>
        <w:rPr>
          <w:sz w:val="24"/>
        </w:rPr>
        <w:t xml:space="preserve">9.11. учреждает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награждает ими работников центрального аппарата Министерства и подведомственных организаций, а также других лиц, осуществляющих деятельность в установленной сфере, утверждает </w:t>
      </w:r>
      <w:r>
        <w:rPr>
          <w:sz w:val="24"/>
        </w:rPr>
        <w:t xml:space="preserve">положения</w:t>
      </w:r>
      <w:r>
        <w:rPr>
          <w:sz w:val="24"/>
        </w:rPr>
        <w:t xml:space="preserve"> об этих знаке и наградах, а также их описания;</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9.12. применяет в установленном порядке дисциплинарные взыскания к работникам Министерства, а также к руководителям организаций, подведомственных Министерству;</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9.13. представляет в установленном </w:t>
      </w:r>
      <w:r>
        <w:rPr>
          <w:sz w:val="24"/>
        </w:rPr>
        <w:t xml:space="preserve">порядке</w:t>
      </w:r>
      <w:r>
        <w:rPr>
          <w:sz w:val="24"/>
        </w:rPr>
        <w:t xml:space="preserve"> работников Министерства и подведомственных организаций, других лиц, осуществляющих деятельность в установленной сфере ведения Министерства, к присвоению почетных званий и награждению государственными наградами Российской Федерации, Почетной грамотой Президента Российской Федерации, Почетной грамотой Правительства Российской Федерации, к поощрению в виде объявления им благодарности Президента Российской Федерации и Правительства Российской Федерации, а также применяет иные виды поощрения;</w:t>
      </w:r>
    </w:p>
    <w:p>
      <w:pPr>
        <w:pStyle w:val="0"/>
        <w:jc w:val="both"/>
      </w:pPr>
      <w:r>
        <w:rPr>
          <w:sz w:val="24"/>
        </w:rPr>
        <w:t xml:space="preserve">(в ред. </w:t>
      </w:r>
      <w:r>
        <w:rPr>
          <w:sz w:val="24"/>
        </w:rPr>
        <w:t xml:space="preserve">Постановления</w:t>
      </w:r>
      <w:r>
        <w:rPr>
          <w:sz w:val="24"/>
        </w:rPr>
        <w:t xml:space="preserve"> Правительства РФ от 29.03.2021 N 473)</w:t>
      </w:r>
    </w:p>
    <w:p>
      <w:pPr>
        <w:pStyle w:val="0"/>
        <w:spacing w:before="240"/>
        <w:ind w:firstLine="540"/>
        <w:jc w:val="both"/>
      </w:pPr>
      <w:r>
        <w:rPr>
          <w:sz w:val="24"/>
        </w:rPr>
        <w:t xml:space="preserve">9.14. утверждает уставы организаций, подведомственных Министерству, назначает на должность и освобождает от должности в установленном порядке руководителей организаций, подведомственных Министерству, заключает и расторгает с ними трудовые договоры, вносит изменения в указанные договоры, в том числе назначает (утверждает) в установленном порядке руководителей научных организаций, ранее находившихся в ведении Федерального агентства научных организаций;</w:t>
      </w:r>
    </w:p>
    <w:p>
      <w:pPr>
        <w:pStyle w:val="0"/>
        <w:spacing w:before="240"/>
        <w:ind w:firstLine="540"/>
        <w:jc w:val="both"/>
      </w:pPr>
      <w:r>
        <w:rPr>
          <w:sz w:val="24"/>
        </w:rPr>
        <w:t xml:space="preserve">9.15. издает приказы, имеющие нормативный характер, а по оперативным и другим текущим вопросам организации деятельности Министерства - приказы и распоряжения ненормативного характера.</w:t>
      </w:r>
    </w:p>
    <w:p>
      <w:pPr>
        <w:pStyle w:val="0"/>
        <w:spacing w:before="240"/>
        <w:ind w:firstLine="540"/>
        <w:jc w:val="both"/>
      </w:pPr>
      <w:r>
        <w:rPr>
          <w:sz w:val="24"/>
        </w:rPr>
        <w:t xml:space="preserve">10. Финансирование расходов на содержание Министерства науки и высшего образования Российской Федерации осуществляется за счет средств, предусмотренных в федеральном бюджете.</w:t>
      </w:r>
    </w:p>
    <w:p>
      <w:pPr>
        <w:pStyle w:val="0"/>
        <w:spacing w:before="240"/>
        <w:ind w:firstLine="540"/>
        <w:jc w:val="both"/>
      </w:pPr>
      <w:r>
        <w:rPr>
          <w:sz w:val="24"/>
        </w:rPr>
        <w:t xml:space="preserve">11. Министерство науки и высшего образования Российской Федерации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счета, открываемые в соответствии с законодательством Российской Федерации.</w:t>
      </w:r>
    </w:p>
    <w:p>
      <w:pPr>
        <w:pStyle w:val="0"/>
        <w:spacing w:before="240"/>
        <w:ind w:firstLine="540"/>
        <w:jc w:val="both"/>
      </w:pPr>
      <w:r>
        <w:rPr>
          <w:sz w:val="24"/>
        </w:rPr>
        <w:t xml:space="preserve">Министерство науки и высшего образования Российской Федерации вправе иметь геральдический знак - </w:t>
      </w:r>
      <w:r>
        <w:rPr>
          <w:sz w:val="24"/>
        </w:rPr>
        <w:t xml:space="preserve">эмблему</w:t>
      </w:r>
      <w:r>
        <w:rPr>
          <w:sz w:val="24"/>
        </w:rPr>
        <w:t xml:space="preserve">, </w:t>
      </w:r>
      <w:r>
        <w:rPr>
          <w:sz w:val="24"/>
        </w:rPr>
        <w:t xml:space="preserve">флаг</w:t>
      </w:r>
      <w:r>
        <w:rPr>
          <w:sz w:val="24"/>
        </w:rPr>
        <w:t xml:space="preserve"> и вымпел, учреждаемые Министерством по согласованию с Геральдическим советом при Президенте Российской Федерации.</w:t>
      </w:r>
    </w:p>
    <w:p>
      <w:pPr>
        <w:pStyle w:val="0"/>
        <w:spacing w:before="240"/>
        <w:ind w:firstLine="540"/>
        <w:jc w:val="both"/>
      </w:pPr>
      <w:r>
        <w:rPr>
          <w:sz w:val="24"/>
        </w:rPr>
        <w:t xml:space="preserve">12. Место нахождения Министерства науки и высшего образования Российской Федерации - г. Москва.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15 июня 2018 г. N 682</w:t>
      </w:r>
    </w:p>
    <w:p>
      <w:pPr>
        <w:pStyle w:val="0"/>
        <w:jc w:val="both"/>
      </w:pPr>
      <w:r>
        <w:rPr>
          <w:sz w:val="24"/>
        </w:rPr>
      </w:r>
    </w:p>
    <w:bookmarkStart w:id="321" w:name="P321"/>
    <w:bookmarkEnd w:id="321"/>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0"/>
        <w:jc w:val="both"/>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25 октября 2013 г. N 959 "О Федеральном агентстве научных организаций" (Собрание законодательства Российской Федерации, 2013, N 44, ст. 5758).</w:t>
      </w:r>
    </w:p>
    <w:p>
      <w:pPr>
        <w:pStyle w:val="0"/>
        <w:spacing w:before="240"/>
        <w:ind w:firstLine="540"/>
        <w:jc w:val="both"/>
      </w:pPr>
      <w:r>
        <w:rPr>
          <w:sz w:val="24"/>
        </w:rPr>
        <w:t xml:space="preserve">2. </w:t>
      </w:r>
      <w:r>
        <w:rPr>
          <w:sz w:val="24"/>
        </w:rPr>
        <w:t xml:space="preserve">Пункт 52</w:t>
      </w:r>
      <w:r>
        <w:rPr>
          <w:sz w:val="24"/>
        </w:rPr>
        <w:t xml:space="preserve"> изменений, которые вносятся в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 утвержденных постановлением Правительства Российской Федерации от 27 декабря 2014 г. N 1581 "О внесении изменений в некоторые акты Правительства Российской Федерации по вопросам полномочий федеральных органов исполнительной власти в сфере осуществления закупок товаров, работ и услуг для обеспечения государственных нужд" (Собрание законодательства Российской Федерации, 2015, N 2, ст. 491).</w:t>
      </w:r>
    </w:p>
    <w:p>
      <w:pPr>
        <w:pStyle w:val="0"/>
        <w:spacing w:before="240"/>
        <w:ind w:firstLine="540"/>
        <w:jc w:val="both"/>
      </w:pPr>
      <w:r>
        <w:rPr>
          <w:sz w:val="24"/>
        </w:rPr>
        <w:t xml:space="preserve">3. </w:t>
      </w:r>
      <w:r>
        <w:rPr>
          <w:sz w:val="24"/>
        </w:rPr>
        <w:t xml:space="preserve">Постановление</w:t>
      </w:r>
      <w:r>
        <w:rPr>
          <w:sz w:val="24"/>
        </w:rPr>
        <w:t xml:space="preserve"> Правительства Российской Федерации от 13 марта 2015 г. N 221 "О внесении изменения в подпункт 5.11 Положения о Федеральном агентстве научных организаций" (Собрание законодательства Российской Федерации, 2015, N 12, ст. 1757).</w:t>
      </w:r>
    </w:p>
    <w:p>
      <w:pPr>
        <w:pStyle w:val="0"/>
        <w:spacing w:before="240"/>
        <w:ind w:firstLine="540"/>
        <w:jc w:val="both"/>
      </w:pPr>
      <w:r>
        <w:rPr>
          <w:sz w:val="24"/>
        </w:rPr>
        <w:t xml:space="preserve">4. </w:t>
      </w:r>
      <w:r>
        <w:rPr>
          <w:sz w:val="24"/>
        </w:rPr>
        <w:t xml:space="preserve">Постановление</w:t>
      </w:r>
      <w:r>
        <w:rPr>
          <w:sz w:val="24"/>
        </w:rPr>
        <w:t xml:space="preserve"> Правительства Российской Федерации от 29 мая 2015 г. N 522 "О некоторых вопросах деятельности Федерального агентства научных организаций и федерального государственного бюджетного учреждения "Российская академия наук" (Собрание законодательства Российской Федерации, 2015, N 23, ст. 3326).</w:t>
      </w:r>
    </w:p>
    <w:p>
      <w:pPr>
        <w:pStyle w:val="0"/>
        <w:spacing w:before="240"/>
        <w:ind w:firstLine="540"/>
        <w:jc w:val="both"/>
      </w:pPr>
      <w:r>
        <w:rPr>
          <w:sz w:val="24"/>
        </w:rPr>
        <w:t xml:space="preserve">5. </w:t>
      </w:r>
      <w:r>
        <w:rPr>
          <w:sz w:val="24"/>
        </w:rPr>
        <w:t xml:space="preserve">Пункт 49</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июля 2016 г. N 616 "О внесении изменений в некоторые акты Правительства Российской Федерации" (Собрание законодательства Российской Федерации, 2016, N 28, ст. 4741).</w:t>
      </w:r>
    </w:p>
    <w:p>
      <w:pPr>
        <w:pStyle w:val="0"/>
        <w:spacing w:before="240"/>
        <w:ind w:firstLine="540"/>
        <w:jc w:val="both"/>
      </w:pPr>
      <w:r>
        <w:rPr>
          <w:sz w:val="24"/>
        </w:rPr>
        <w:t xml:space="preserve">6. </w:t>
      </w:r>
      <w:r>
        <w:rPr>
          <w:sz w:val="24"/>
        </w:rPr>
        <w:t xml:space="preserve">Постановление</w:t>
      </w:r>
      <w:r>
        <w:rPr>
          <w:sz w:val="24"/>
        </w:rPr>
        <w:t xml:space="preserve"> Правительства Российской Федерации от 20 января 2017 г. N 45 "О внесении изменений в Положение о Федеральном агентстве научных организаций" (Собрание законодательства Российской Федерации, 2017, N 5, ст. 794).</w:t>
      </w:r>
    </w:p>
    <w:p>
      <w:pPr>
        <w:pStyle w:val="0"/>
        <w:spacing w:before="240"/>
        <w:ind w:firstLine="540"/>
        <w:jc w:val="both"/>
      </w:pPr>
      <w:r>
        <w:rPr>
          <w:sz w:val="24"/>
        </w:rPr>
        <w:t xml:space="preserve">7. </w:t>
      </w:r>
      <w:r>
        <w:rPr>
          <w:sz w:val="24"/>
        </w:rPr>
        <w:t xml:space="preserve">Постановление</w:t>
      </w:r>
      <w:r>
        <w:rPr>
          <w:sz w:val="24"/>
        </w:rPr>
        <w:t xml:space="preserve"> Правительства Российской Федерации от 3 июня 2017 г. N 675 "О внесении изменений в Положение о Федеральном агентстве научных организаций" (Собрание законодательства Российской Федерации, 2017, N 24, ст. 3530).</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15.06.2018 N 682</w:t>
            <w:br/>
            <w:t xml:space="preserve">(ред. от 04.09.2025)</w:t>
            <w:br/>
            <w:t xml:space="preserve">"Об утверждении Положения о Министерстве науки 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21.01.2026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15.06.2018 N 682</w:t>
            <w:br/>
            <w:t xml:space="preserve">(ред. от 04.09.2025)</w:t>
            <w:br/>
            <w:t xml:space="preserve">"Об утверждении Положения о Министерстве науки 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21.01.2026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15.06.2018 N 682
(ред. от 04.09.2025)
"Об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dc:title>
  <cp:lastModifiedBy>ebashkirova</cp:lastModifiedBy>
  <dcterms:created xsi:type="dcterms:W3CDTF">2026-01-21T11:26:12Z</dcterms:created>
</cp:coreProperties>
</file>